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1" w:rsidRDefault="00F57541" w:rsidP="00F57541">
      <w:pPr>
        <w:jc w:val="right"/>
      </w:pPr>
      <w:r>
        <w:t>Juni 2019</w:t>
      </w:r>
    </w:p>
    <w:p w:rsidR="00F57541" w:rsidRDefault="00C15C11" w:rsidP="00F57541">
      <w:r>
        <w:t>19_</w:t>
      </w:r>
      <w:r w:rsidR="00F57541">
        <w:t>Lehrveranstaltungen Thomas Heine</w:t>
      </w:r>
    </w:p>
    <w:p w:rsidR="00F57541" w:rsidRDefault="00F57541" w:rsidP="00F57541"/>
    <w:p w:rsidR="00F57541" w:rsidRDefault="00F57541"/>
    <w:tbl>
      <w:tblPr>
        <w:tblStyle w:val="Tabellenraster"/>
        <w:tblW w:w="0" w:type="auto"/>
        <w:tblLook w:val="00BF"/>
      </w:tblPr>
      <w:tblGrid>
        <w:gridCol w:w="1639"/>
        <w:gridCol w:w="7925"/>
      </w:tblGrid>
      <w:tr w:rsidR="00F57541">
        <w:tc>
          <w:tcPr>
            <w:tcW w:w="0" w:type="auto"/>
          </w:tcPr>
          <w:p w:rsidR="00F57541" w:rsidRDefault="00F57541" w:rsidP="006E7E1F">
            <w:r>
              <w:t>SS 2005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Default="00F57541" w:rsidP="006E7E1F">
            <w:r>
              <w:t>WS 2005/2006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Default="00F57541" w:rsidP="006E7E1F">
            <w:r>
              <w:t>SS 2006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B24652" w:rsidRDefault="00F57541" w:rsidP="006E7E1F">
            <w:r w:rsidRPr="00B24652">
              <w:t>WS 2006/2007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B24652" w:rsidRDefault="00F57541" w:rsidP="006E7E1F">
            <w:r w:rsidRPr="00B24652">
              <w:t>SS 2007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B24652" w:rsidRDefault="00F57541" w:rsidP="006E7E1F">
            <w:r w:rsidRPr="00B24652">
              <w:t>WS 2007/2008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B24652" w:rsidRDefault="00F57541" w:rsidP="006E7E1F">
            <w:r w:rsidRPr="00B24652">
              <w:t>SS 2008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2008/2009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2009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2009/2010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2010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2010/2011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2011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2011/2012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2012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2012/2013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2013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WS 2013/2014</w:t>
            </w:r>
          </w:p>
        </w:tc>
        <w:tc>
          <w:tcPr>
            <w:tcW w:w="0" w:type="auto"/>
          </w:tcPr>
          <w:p w:rsidR="00F57541" w:rsidRDefault="00F57541"/>
        </w:tc>
      </w:tr>
      <w:tr w:rsidR="00F57541">
        <w:tc>
          <w:tcPr>
            <w:tcW w:w="0" w:type="auto"/>
          </w:tcPr>
          <w:p w:rsidR="00F57541" w:rsidRPr="00FF74A5" w:rsidRDefault="00F57541" w:rsidP="006E7E1F">
            <w:r w:rsidRPr="00FF74A5">
              <w:t>SS 2014</w:t>
            </w:r>
          </w:p>
        </w:tc>
        <w:tc>
          <w:tcPr>
            <w:tcW w:w="0" w:type="auto"/>
          </w:tcPr>
          <w:p w:rsidR="00F57541" w:rsidRDefault="00F57541"/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WS 2014/2015</w:t>
            </w:r>
          </w:p>
        </w:tc>
        <w:tc>
          <w:tcPr>
            <w:tcW w:w="0" w:type="auto"/>
          </w:tcPr>
          <w:p w:rsidR="00F57541" w:rsidRPr="00B77F39" w:rsidRDefault="00F57541">
            <w:pPr>
              <w:rPr>
                <w:sz w:val="22"/>
              </w:rPr>
            </w:pP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SS 2015</w:t>
            </w:r>
          </w:p>
        </w:tc>
        <w:tc>
          <w:tcPr>
            <w:tcW w:w="0" w:type="auto"/>
          </w:tcPr>
          <w:p w:rsidR="00F57541" w:rsidRPr="00B77F39" w:rsidRDefault="00F57541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 </w:t>
            </w:r>
            <w:r w:rsidRPr="00B77F39">
              <w:rPr>
                <w:rFonts w:cs="Arial"/>
                <w:sz w:val="22"/>
                <w:szCs w:val="22"/>
                <w:lang w:val="en-US"/>
              </w:rPr>
              <w:t>Depression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WS 2015/2016</w:t>
            </w:r>
          </w:p>
        </w:tc>
        <w:tc>
          <w:tcPr>
            <w:tcW w:w="0" w:type="auto"/>
          </w:tcPr>
          <w:p w:rsidR="00F57541" w:rsidRPr="00B77F39" w:rsidRDefault="00F57541" w:rsidP="006E7E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77F39">
              <w:rPr>
                <w:rFonts w:cs="Times New Roman"/>
                <w:sz w:val="22"/>
              </w:rPr>
              <w:t xml:space="preserve">Anwendungsformen der psychoanalytisch begründeten Verfahren und </w:t>
            </w:r>
          </w:p>
          <w:p w:rsidR="00F57541" w:rsidRPr="00B77F39" w:rsidRDefault="00F57541" w:rsidP="006E7E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77F39">
              <w:rPr>
                <w:rFonts w:cs="Times New Roman"/>
                <w:sz w:val="22"/>
              </w:rPr>
              <w:t>ihre Indikation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SS 2016</w:t>
            </w:r>
          </w:p>
        </w:tc>
        <w:tc>
          <w:tcPr>
            <w:tcW w:w="0" w:type="auto"/>
          </w:tcPr>
          <w:p w:rsidR="00F57541" w:rsidRPr="00B77F39" w:rsidRDefault="00F5754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77F39">
              <w:rPr>
                <w:rFonts w:cs="Times New Roman"/>
                <w:sz w:val="22"/>
              </w:rPr>
              <w:t>Übertragung / Gegenübertragung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WS 2016/2017</w:t>
            </w:r>
          </w:p>
        </w:tc>
        <w:tc>
          <w:tcPr>
            <w:tcW w:w="0" w:type="auto"/>
          </w:tcPr>
          <w:p w:rsidR="00F57541" w:rsidRPr="00B77F39" w:rsidRDefault="00F57541" w:rsidP="006E7E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77F39">
              <w:rPr>
                <w:rFonts w:cs="Times New Roman"/>
                <w:sz w:val="22"/>
              </w:rPr>
              <w:t>Sackgassen und Krisen in Psychoanalyse und Psychotherapie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SS 2017</w:t>
            </w:r>
          </w:p>
        </w:tc>
        <w:tc>
          <w:tcPr>
            <w:tcW w:w="0" w:type="auto"/>
          </w:tcPr>
          <w:p w:rsidR="00F57541" w:rsidRPr="00B77F39" w:rsidRDefault="00F57541" w:rsidP="006E7E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77F39">
              <w:rPr>
                <w:rFonts w:cs="Times New Roman"/>
                <w:sz w:val="22"/>
              </w:rPr>
              <w:t>Michael Balint – Überlegungen zur Grundstörung und zur Regression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WS 2017/2018</w:t>
            </w:r>
          </w:p>
        </w:tc>
        <w:tc>
          <w:tcPr>
            <w:tcW w:w="0" w:type="auto"/>
          </w:tcPr>
          <w:p w:rsidR="00F57541" w:rsidRPr="00B77F39" w:rsidRDefault="00F57541" w:rsidP="007D2B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77F39">
              <w:rPr>
                <w:rFonts w:cs="Times New Roman"/>
                <w:sz w:val="22"/>
              </w:rPr>
              <w:t xml:space="preserve">- Diagnostische und behandlungspraktische Aspekte der Posttraumatischen </w:t>
            </w:r>
          </w:p>
          <w:p w:rsidR="00F57541" w:rsidRPr="00B77F39" w:rsidRDefault="00F57541" w:rsidP="007D2B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77F39">
              <w:rPr>
                <w:rFonts w:cs="Times New Roman"/>
                <w:sz w:val="22"/>
              </w:rPr>
              <w:t>Belastungsstörung (PTSB)</w:t>
            </w: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SS 2018</w:t>
            </w:r>
          </w:p>
        </w:tc>
        <w:tc>
          <w:tcPr>
            <w:tcW w:w="0" w:type="auto"/>
          </w:tcPr>
          <w:p w:rsidR="00F57541" w:rsidRPr="00B77F39" w:rsidRDefault="00F57541">
            <w:pPr>
              <w:rPr>
                <w:sz w:val="22"/>
              </w:rPr>
            </w:pPr>
          </w:p>
        </w:tc>
      </w:tr>
      <w:tr w:rsidR="00F57541" w:rsidRPr="00B77F39">
        <w:tc>
          <w:tcPr>
            <w:tcW w:w="0" w:type="auto"/>
          </w:tcPr>
          <w:p w:rsidR="00F57541" w:rsidRPr="00FF74A5" w:rsidRDefault="00F57541" w:rsidP="006E7E1F">
            <w:r w:rsidRPr="00FF74A5">
              <w:t>WS 2018/2019</w:t>
            </w:r>
          </w:p>
        </w:tc>
        <w:tc>
          <w:tcPr>
            <w:tcW w:w="0" w:type="auto"/>
          </w:tcPr>
          <w:p w:rsidR="00F57541" w:rsidRPr="00B77F39" w:rsidRDefault="00F57541" w:rsidP="007D2B46">
            <w:pPr>
              <w:widowControl w:val="0"/>
              <w:autoSpaceDE w:val="0"/>
              <w:autoSpaceDN w:val="0"/>
              <w:adjustRightInd w:val="0"/>
              <w:rPr>
                <w:rFonts w:cs="7•'16ˇøæ©›"/>
                <w:sz w:val="22"/>
              </w:rPr>
            </w:pPr>
            <w:r w:rsidRPr="00B77F39">
              <w:rPr>
                <w:rFonts w:cs="7•'16ˇøæ©›"/>
                <w:sz w:val="22"/>
              </w:rPr>
              <w:t xml:space="preserve">- Psychodynamische und behandlungspraktische Überlegungen zur </w:t>
            </w:r>
          </w:p>
          <w:p w:rsidR="00F57541" w:rsidRPr="00B77F39" w:rsidRDefault="00F57541" w:rsidP="007D2B46">
            <w:pPr>
              <w:widowControl w:val="0"/>
              <w:autoSpaceDE w:val="0"/>
              <w:autoSpaceDN w:val="0"/>
              <w:adjustRightInd w:val="0"/>
              <w:rPr>
                <w:rFonts w:cs="7•'16ˇøæ©›"/>
                <w:sz w:val="22"/>
              </w:rPr>
            </w:pPr>
            <w:r w:rsidRPr="00B77F39">
              <w:rPr>
                <w:rFonts w:cs="7•'16ˇøæ©›"/>
                <w:sz w:val="22"/>
              </w:rPr>
              <w:t>Angststörung</w:t>
            </w:r>
          </w:p>
        </w:tc>
      </w:tr>
      <w:tr w:rsidR="00F57541" w:rsidRPr="00B77F39">
        <w:tc>
          <w:tcPr>
            <w:tcW w:w="0" w:type="auto"/>
          </w:tcPr>
          <w:p w:rsidR="00F57541" w:rsidRDefault="00F57541" w:rsidP="006E7E1F">
            <w:r>
              <w:t>SS 2019</w:t>
            </w:r>
          </w:p>
        </w:tc>
        <w:tc>
          <w:tcPr>
            <w:tcW w:w="0" w:type="auto"/>
          </w:tcPr>
          <w:p w:rsidR="00F57541" w:rsidRPr="00B77F39" w:rsidRDefault="00F57541">
            <w:pPr>
              <w:rPr>
                <w:sz w:val="22"/>
              </w:rPr>
            </w:pPr>
          </w:p>
        </w:tc>
      </w:tr>
      <w:tr w:rsidR="00A96EC8" w:rsidRPr="00B77F39">
        <w:tc>
          <w:tcPr>
            <w:tcW w:w="0" w:type="auto"/>
          </w:tcPr>
          <w:p w:rsidR="00A96EC8" w:rsidRDefault="00A96EC8" w:rsidP="006E7E1F">
            <w:r>
              <w:t>WS 2019/2020</w:t>
            </w:r>
          </w:p>
        </w:tc>
        <w:tc>
          <w:tcPr>
            <w:tcW w:w="0" w:type="auto"/>
          </w:tcPr>
          <w:p w:rsidR="00A96EC8" w:rsidRPr="00A96EC8" w:rsidRDefault="00A96EC8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96EC8">
              <w:rPr>
                <w:color w:val="000000"/>
                <w:szCs w:val="27"/>
              </w:rPr>
              <w:t>Die inneren und äußeren Rahmenbedingu</w:t>
            </w:r>
            <w:r w:rsidRPr="00A96EC8">
              <w:rPr>
                <w:color w:val="000000"/>
                <w:szCs w:val="27"/>
              </w:rPr>
              <w:t>n</w:t>
            </w:r>
            <w:r>
              <w:rPr>
                <w:color w:val="000000"/>
                <w:szCs w:val="27"/>
              </w:rPr>
              <w:t xml:space="preserve">gen der psychoanalytischen </w:t>
            </w:r>
            <w:r w:rsidRPr="00A96EC8">
              <w:rPr>
                <w:color w:val="000000"/>
                <w:szCs w:val="27"/>
              </w:rPr>
              <w:t>und psychotherapeutischen A</w:t>
            </w:r>
            <w:r w:rsidRPr="00A96EC8">
              <w:rPr>
                <w:color w:val="000000"/>
                <w:szCs w:val="27"/>
              </w:rPr>
              <w:t>r</w:t>
            </w:r>
            <w:r w:rsidRPr="00A96EC8">
              <w:rPr>
                <w:color w:val="000000"/>
                <w:szCs w:val="27"/>
              </w:rPr>
              <w:t>beit</w:t>
            </w:r>
          </w:p>
        </w:tc>
      </w:tr>
      <w:tr w:rsidR="00A96EC8" w:rsidRPr="00B77F39">
        <w:tc>
          <w:tcPr>
            <w:tcW w:w="0" w:type="auto"/>
          </w:tcPr>
          <w:p w:rsidR="00A96EC8" w:rsidRDefault="00A96EC8" w:rsidP="006E7E1F"/>
        </w:tc>
        <w:tc>
          <w:tcPr>
            <w:tcW w:w="0" w:type="auto"/>
          </w:tcPr>
          <w:p w:rsidR="00A96EC8" w:rsidRPr="00A96EC8" w:rsidRDefault="00A96EC8">
            <w:pPr>
              <w:rPr>
                <w:color w:val="000000"/>
                <w:szCs w:val="27"/>
              </w:rPr>
            </w:pPr>
          </w:p>
        </w:tc>
      </w:tr>
    </w:tbl>
    <w:p w:rsidR="00175E2A" w:rsidRDefault="00A96EC8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7•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7541"/>
    <w:rsid w:val="002562FF"/>
    <w:rsid w:val="00A96EC8"/>
    <w:rsid w:val="00BD0CAE"/>
    <w:rsid w:val="00C15C11"/>
    <w:rsid w:val="00F575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54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F5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Company>.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</cp:revision>
  <dcterms:created xsi:type="dcterms:W3CDTF">2019-06-18T09:00:00Z</dcterms:created>
  <dcterms:modified xsi:type="dcterms:W3CDTF">2019-12-07T13:43:00Z</dcterms:modified>
</cp:coreProperties>
</file>