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59" w:rsidRDefault="004C4F59" w:rsidP="004C4F59">
      <w:pPr>
        <w:jc w:val="right"/>
      </w:pPr>
      <w:r>
        <w:t>Juni 2019</w:t>
      </w:r>
    </w:p>
    <w:p w:rsidR="004C4F59" w:rsidRDefault="00C9769F" w:rsidP="004C4F59">
      <w:r>
        <w:t>13_</w:t>
      </w:r>
      <w:r w:rsidR="004C4F59">
        <w:t xml:space="preserve">Lehrveranstaltungen Andrea </w:t>
      </w:r>
      <w:proofErr w:type="spellStart"/>
      <w:r w:rsidR="004C4F59">
        <w:t>Heyder</w:t>
      </w:r>
      <w:proofErr w:type="spellEnd"/>
    </w:p>
    <w:p w:rsidR="004C4F59" w:rsidRDefault="004C4F59" w:rsidP="004C4F59"/>
    <w:p w:rsidR="004C4F59" w:rsidRDefault="004C4F59"/>
    <w:tbl>
      <w:tblPr>
        <w:tblStyle w:val="Tabellenraster"/>
        <w:tblW w:w="0" w:type="auto"/>
        <w:tblLook w:val="00BF"/>
      </w:tblPr>
      <w:tblGrid>
        <w:gridCol w:w="1790"/>
        <w:gridCol w:w="7323"/>
      </w:tblGrid>
      <w:tr w:rsidR="004C4F59">
        <w:tc>
          <w:tcPr>
            <w:tcW w:w="0" w:type="auto"/>
          </w:tcPr>
          <w:p w:rsidR="004C4F59" w:rsidRDefault="004C4F59" w:rsidP="00A50A21">
            <w:r>
              <w:t>SS 2005</w:t>
            </w:r>
          </w:p>
        </w:tc>
        <w:tc>
          <w:tcPr>
            <w:tcW w:w="0" w:type="auto"/>
          </w:tcPr>
          <w:p w:rsidR="004C4F59" w:rsidRDefault="004C4F59"/>
        </w:tc>
      </w:tr>
      <w:tr w:rsidR="004C4F59">
        <w:tc>
          <w:tcPr>
            <w:tcW w:w="0" w:type="auto"/>
          </w:tcPr>
          <w:p w:rsidR="004C4F59" w:rsidRDefault="004C4F59" w:rsidP="00A50A21">
            <w:r>
              <w:t>WS 2005/2006</w:t>
            </w:r>
          </w:p>
        </w:tc>
        <w:tc>
          <w:tcPr>
            <w:tcW w:w="0" w:type="auto"/>
          </w:tcPr>
          <w:p w:rsidR="004C4F59" w:rsidRDefault="004C4F59"/>
        </w:tc>
      </w:tr>
      <w:tr w:rsidR="004C4F59">
        <w:tc>
          <w:tcPr>
            <w:tcW w:w="0" w:type="auto"/>
          </w:tcPr>
          <w:p w:rsidR="004C4F59" w:rsidRDefault="004C4F59" w:rsidP="00A50A21">
            <w:r>
              <w:t>SS 2006</w:t>
            </w:r>
          </w:p>
        </w:tc>
        <w:tc>
          <w:tcPr>
            <w:tcW w:w="0" w:type="auto"/>
          </w:tcPr>
          <w:p w:rsidR="004C4F59" w:rsidRDefault="004C4F59"/>
        </w:tc>
      </w:tr>
      <w:tr w:rsidR="004C4F59">
        <w:tc>
          <w:tcPr>
            <w:tcW w:w="0" w:type="auto"/>
          </w:tcPr>
          <w:p w:rsidR="004C4F59" w:rsidRPr="00B24652" w:rsidRDefault="004C4F59" w:rsidP="00A50A21">
            <w:r w:rsidRPr="00B24652">
              <w:t>WS 2006/2007</w:t>
            </w:r>
          </w:p>
        </w:tc>
        <w:tc>
          <w:tcPr>
            <w:tcW w:w="0" w:type="auto"/>
          </w:tcPr>
          <w:p w:rsidR="004C4F59" w:rsidRDefault="004C4F59"/>
        </w:tc>
      </w:tr>
      <w:tr w:rsidR="004C4F59">
        <w:tc>
          <w:tcPr>
            <w:tcW w:w="0" w:type="auto"/>
          </w:tcPr>
          <w:p w:rsidR="004C4F59" w:rsidRPr="00B24652" w:rsidRDefault="004C4F59" w:rsidP="00A50A21">
            <w:r w:rsidRPr="00B24652">
              <w:t>SS 2007</w:t>
            </w:r>
          </w:p>
        </w:tc>
        <w:tc>
          <w:tcPr>
            <w:tcW w:w="0" w:type="auto"/>
          </w:tcPr>
          <w:p w:rsidR="004C4F59" w:rsidRDefault="004C4F59"/>
        </w:tc>
      </w:tr>
      <w:tr w:rsidR="004C4F59" w:rsidRPr="00A50A21">
        <w:tc>
          <w:tcPr>
            <w:tcW w:w="0" w:type="auto"/>
          </w:tcPr>
          <w:p w:rsidR="004C4F59" w:rsidRPr="00B24652" w:rsidRDefault="004C4F59" w:rsidP="00A50A21">
            <w:r w:rsidRPr="00B24652">
              <w:t>WS 2007/2008</w:t>
            </w:r>
          </w:p>
        </w:tc>
        <w:tc>
          <w:tcPr>
            <w:tcW w:w="0" w:type="auto"/>
          </w:tcPr>
          <w:p w:rsidR="004C4F59" w:rsidRPr="00A50A21" w:rsidRDefault="004C4F59" w:rsidP="00A50A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A50A21">
              <w:rPr>
                <w:rFonts w:cs="Arial"/>
                <w:sz w:val="22"/>
                <w:szCs w:val="22"/>
              </w:rPr>
              <w:t xml:space="preserve">Der Traum in psychoanalytisch fundierten Behandlungen </w:t>
            </w:r>
          </w:p>
          <w:p w:rsidR="004C4F59" w:rsidRDefault="004C4F59">
            <w:pPr>
              <w:rPr>
                <w:sz w:val="22"/>
              </w:rPr>
            </w:pPr>
            <w:r w:rsidRPr="00A50A21">
              <w:rPr>
                <w:sz w:val="22"/>
              </w:rPr>
              <w:t xml:space="preserve">(zus. mit Hilde </w:t>
            </w:r>
            <w:proofErr w:type="spellStart"/>
            <w:r w:rsidRPr="00A50A21">
              <w:rPr>
                <w:sz w:val="22"/>
              </w:rPr>
              <w:t>Mergel-Hölz</w:t>
            </w:r>
            <w:proofErr w:type="spellEnd"/>
            <w:r w:rsidRPr="00A50A21">
              <w:rPr>
                <w:sz w:val="22"/>
              </w:rPr>
              <w:t>)</w:t>
            </w:r>
          </w:p>
          <w:p w:rsidR="004C4F59" w:rsidRPr="00A50A21" w:rsidRDefault="004C4F59" w:rsidP="00A50A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A50A21">
              <w:rPr>
                <w:rFonts w:cs="Arial"/>
                <w:sz w:val="22"/>
                <w:szCs w:val="22"/>
              </w:rPr>
              <w:t>Ethische Fragestellungen im Kontext psychotherapeutischer Behandlung</w:t>
            </w:r>
          </w:p>
          <w:p w:rsidR="004C4F59" w:rsidRPr="00A50A21" w:rsidRDefault="004C4F59">
            <w:pPr>
              <w:rPr>
                <w:sz w:val="22"/>
              </w:rPr>
            </w:pPr>
            <w:r w:rsidRPr="00A50A21">
              <w:rPr>
                <w:sz w:val="22"/>
              </w:rPr>
              <w:t xml:space="preserve">(zus. mit Uli </w:t>
            </w:r>
            <w:proofErr w:type="spellStart"/>
            <w:r w:rsidRPr="00A50A21">
              <w:rPr>
                <w:sz w:val="22"/>
              </w:rPr>
              <w:t>Doczyck</w:t>
            </w:r>
            <w:proofErr w:type="spellEnd"/>
            <w:r w:rsidRPr="00A50A21">
              <w:rPr>
                <w:sz w:val="22"/>
              </w:rPr>
              <w:t>)</w:t>
            </w:r>
          </w:p>
        </w:tc>
      </w:tr>
      <w:tr w:rsidR="004C4F59" w:rsidRPr="00A50A21">
        <w:tc>
          <w:tcPr>
            <w:tcW w:w="0" w:type="auto"/>
          </w:tcPr>
          <w:p w:rsidR="004C4F59" w:rsidRPr="00B24652" w:rsidRDefault="004C4F59" w:rsidP="00A50A21">
            <w:r w:rsidRPr="00B24652">
              <w:t>SS 2008</w:t>
            </w:r>
          </w:p>
        </w:tc>
        <w:tc>
          <w:tcPr>
            <w:tcW w:w="0" w:type="auto"/>
          </w:tcPr>
          <w:p w:rsidR="004C4F59" w:rsidRPr="00A50A21" w:rsidRDefault="004C4F59" w:rsidP="00A50A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A50A21">
              <w:rPr>
                <w:rFonts w:cs="Arial"/>
                <w:sz w:val="22"/>
                <w:szCs w:val="22"/>
              </w:rPr>
              <w:t xml:space="preserve">Grundgedanken der Individualpsychologie aus der Sicht neuerer </w:t>
            </w:r>
          </w:p>
          <w:p w:rsidR="004C4F59" w:rsidRPr="00A50A21" w:rsidRDefault="004C4F59">
            <w:pPr>
              <w:rPr>
                <w:rFonts w:cs="Arial"/>
                <w:sz w:val="22"/>
                <w:szCs w:val="22"/>
              </w:rPr>
            </w:pPr>
            <w:r w:rsidRPr="00A50A21">
              <w:rPr>
                <w:rFonts w:cs="Arial"/>
                <w:sz w:val="22"/>
                <w:szCs w:val="22"/>
              </w:rPr>
              <w:t>ps</w:t>
            </w:r>
            <w:r w:rsidR="00A54CF8">
              <w:rPr>
                <w:rFonts w:cs="Arial"/>
                <w:sz w:val="22"/>
                <w:szCs w:val="22"/>
              </w:rPr>
              <w:t>ychoanalytischer Entwicklungen –</w:t>
            </w:r>
            <w:r w:rsidRPr="00A50A21">
              <w:rPr>
                <w:rFonts w:cs="Arial"/>
                <w:sz w:val="22"/>
                <w:szCs w:val="22"/>
              </w:rPr>
              <w:t xml:space="preserve"> Übersetzungsversuche </w:t>
            </w:r>
          </w:p>
        </w:tc>
      </w:tr>
      <w:tr w:rsidR="004C4F59" w:rsidRPr="00A50A21">
        <w:tc>
          <w:tcPr>
            <w:tcW w:w="0" w:type="auto"/>
          </w:tcPr>
          <w:p w:rsidR="004C4F59" w:rsidRPr="00FF74A5" w:rsidRDefault="004C4F59" w:rsidP="00A50A21">
            <w:r w:rsidRPr="00FF74A5">
              <w:t>WS 2008/2009</w:t>
            </w:r>
          </w:p>
        </w:tc>
        <w:tc>
          <w:tcPr>
            <w:tcW w:w="0" w:type="auto"/>
          </w:tcPr>
          <w:p w:rsidR="004C4F59" w:rsidRDefault="004C4F59" w:rsidP="00A50A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A50A21">
              <w:rPr>
                <w:rFonts w:cs="Arial"/>
                <w:sz w:val="22"/>
                <w:szCs w:val="22"/>
              </w:rPr>
              <w:t>Balints</w:t>
            </w:r>
            <w:proofErr w:type="spellEnd"/>
            <w:r w:rsidRPr="00A50A21">
              <w:rPr>
                <w:rFonts w:cs="Arial"/>
                <w:sz w:val="22"/>
                <w:szCs w:val="22"/>
              </w:rPr>
              <w:t xml:space="preserve"> Theorie der Grundstörung und deren Bedeutung für die </w:t>
            </w:r>
          </w:p>
          <w:p w:rsidR="004C4F59" w:rsidRPr="00A50A21" w:rsidRDefault="004C4F59">
            <w:pPr>
              <w:rPr>
                <w:rFonts w:cs="Arial"/>
                <w:sz w:val="22"/>
                <w:szCs w:val="22"/>
              </w:rPr>
            </w:pPr>
            <w:r w:rsidRPr="00A50A21">
              <w:rPr>
                <w:rFonts w:cs="Arial"/>
                <w:sz w:val="22"/>
                <w:szCs w:val="22"/>
              </w:rPr>
              <w:t>Behandlungspraxis</w:t>
            </w:r>
          </w:p>
        </w:tc>
      </w:tr>
      <w:tr w:rsidR="004C4F59" w:rsidRPr="00475C5C">
        <w:tc>
          <w:tcPr>
            <w:tcW w:w="0" w:type="auto"/>
          </w:tcPr>
          <w:p w:rsidR="004C4F59" w:rsidRPr="00FF74A5" w:rsidRDefault="004C4F59" w:rsidP="00A50A21">
            <w:r w:rsidRPr="00FF74A5">
              <w:t>SS 2009</w:t>
            </w:r>
          </w:p>
        </w:tc>
        <w:tc>
          <w:tcPr>
            <w:tcW w:w="0" w:type="auto"/>
          </w:tcPr>
          <w:p w:rsidR="004C4F59" w:rsidRPr="00475C5C" w:rsidRDefault="004C4F59" w:rsidP="00A50A21">
            <w:p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475C5C">
              <w:rPr>
                <w:rFonts w:cs="Arial"/>
                <w:sz w:val="22"/>
                <w:szCs w:val="22"/>
              </w:rPr>
              <w:t xml:space="preserve"> Zwang / Hysterie </w:t>
            </w:r>
          </w:p>
          <w:p w:rsidR="004C4F59" w:rsidRPr="00475C5C" w:rsidRDefault="004C4F59" w:rsidP="00A50A21">
            <w:pPr>
              <w:rPr>
                <w:rFonts w:cs="Arial"/>
                <w:sz w:val="22"/>
                <w:szCs w:val="22"/>
              </w:rPr>
            </w:pPr>
            <w:r w:rsidRPr="00475C5C">
              <w:rPr>
                <w:rFonts w:cs="Arial"/>
                <w:sz w:val="22"/>
                <w:szCs w:val="22"/>
              </w:rPr>
              <w:t xml:space="preserve">Von der Symptomebene zur Ebene der Psychodynamik unter </w:t>
            </w:r>
          </w:p>
          <w:p w:rsidR="004C4F59" w:rsidRPr="00475C5C" w:rsidRDefault="004C4F59">
            <w:pPr>
              <w:rPr>
                <w:rFonts w:cs="Arial"/>
                <w:sz w:val="22"/>
                <w:szCs w:val="22"/>
              </w:rPr>
            </w:pPr>
            <w:r w:rsidRPr="00475C5C">
              <w:rPr>
                <w:rFonts w:cs="Arial"/>
                <w:sz w:val="22"/>
                <w:szCs w:val="22"/>
              </w:rPr>
              <w:t>Berücksichtigung behandlungsrelevanter Aspekte</w:t>
            </w:r>
          </w:p>
        </w:tc>
      </w:tr>
      <w:tr w:rsidR="004C4F59" w:rsidRPr="00475C5C">
        <w:tc>
          <w:tcPr>
            <w:tcW w:w="0" w:type="auto"/>
          </w:tcPr>
          <w:p w:rsidR="004C4F59" w:rsidRPr="00FF74A5" w:rsidRDefault="004C4F59" w:rsidP="00A50A21">
            <w:r w:rsidRPr="00FF74A5">
              <w:t>WS 2009/2010</w:t>
            </w:r>
          </w:p>
        </w:tc>
        <w:tc>
          <w:tcPr>
            <w:tcW w:w="0" w:type="auto"/>
          </w:tcPr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 xml:space="preserve">- ICD 10 (Teil 2): </w:t>
            </w:r>
          </w:p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Style w:val="Betont"/>
                <w:rFonts w:cs="Arial"/>
                <w:b w:val="0"/>
                <w:sz w:val="22"/>
              </w:rPr>
              <w:t>Abgrenzung und Anwendung im psychoanalytischen Kontext</w:t>
            </w:r>
            <w:r w:rsidRPr="00475C5C">
              <w:rPr>
                <w:rFonts w:cs="Arial"/>
                <w:sz w:val="22"/>
              </w:rPr>
              <w:t xml:space="preserve"> –</w:t>
            </w:r>
            <w:r w:rsidRPr="00475C5C">
              <w:rPr>
                <w:rFonts w:cs="Arial"/>
                <w:sz w:val="22"/>
              </w:rPr>
              <w:br/>
              <w:t xml:space="preserve">Bedeutung der OPD ? (zus. mit Christel </w:t>
            </w:r>
            <w:proofErr w:type="spellStart"/>
            <w:r w:rsidRPr="00475C5C">
              <w:rPr>
                <w:rFonts w:cs="Arial"/>
                <w:sz w:val="22"/>
              </w:rPr>
              <w:t>Freitag-Rütten</w:t>
            </w:r>
            <w:proofErr w:type="spellEnd"/>
            <w:r w:rsidRPr="00475C5C">
              <w:rPr>
                <w:rFonts w:cs="Arial"/>
                <w:sz w:val="22"/>
              </w:rPr>
              <w:t>)</w:t>
            </w:r>
          </w:p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 xml:space="preserve">- Chancen und Grenzen der tiefenpsychologischen Psychotherapie – </w:t>
            </w:r>
          </w:p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 xml:space="preserve">im Wirkungsraum von Übertragung und Regression, Struktur </w:t>
            </w:r>
          </w:p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 xml:space="preserve">und Kompensation (Teil 1) </w:t>
            </w:r>
          </w:p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 xml:space="preserve">- Chancen und Grenzen der tiefenpsychologischen Psychotherapie – </w:t>
            </w:r>
          </w:p>
          <w:p w:rsidR="004C4F59" w:rsidRPr="00475C5C" w:rsidRDefault="004C4F59" w:rsidP="00475C5C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 xml:space="preserve">im Wirkungsraum von Übertragung und Regression, Struktur </w:t>
            </w:r>
          </w:p>
          <w:p w:rsidR="004C4F59" w:rsidRPr="00475C5C" w:rsidRDefault="004C4F59">
            <w:pPr>
              <w:rPr>
                <w:rFonts w:cs="Arial"/>
                <w:sz w:val="22"/>
              </w:rPr>
            </w:pPr>
            <w:r w:rsidRPr="00475C5C">
              <w:rPr>
                <w:rFonts w:cs="Arial"/>
                <w:sz w:val="22"/>
              </w:rPr>
              <w:t>und Kompensation</w:t>
            </w:r>
            <w:r>
              <w:rPr>
                <w:rFonts w:cs="Arial"/>
                <w:sz w:val="22"/>
              </w:rPr>
              <w:t xml:space="preserve"> (Teil 2</w:t>
            </w:r>
            <w:r w:rsidRPr="00475C5C">
              <w:rPr>
                <w:rFonts w:cs="Arial"/>
                <w:sz w:val="22"/>
              </w:rPr>
              <w:t xml:space="preserve">) </w:t>
            </w:r>
          </w:p>
        </w:tc>
      </w:tr>
      <w:tr w:rsidR="004C4F59">
        <w:tc>
          <w:tcPr>
            <w:tcW w:w="0" w:type="auto"/>
          </w:tcPr>
          <w:p w:rsidR="004C4F59" w:rsidRPr="00FF74A5" w:rsidRDefault="004C4F59" w:rsidP="00A50A21">
            <w:r w:rsidRPr="00FF74A5">
              <w:t>SS 2010</w:t>
            </w:r>
          </w:p>
        </w:tc>
        <w:tc>
          <w:tcPr>
            <w:tcW w:w="0" w:type="auto"/>
          </w:tcPr>
          <w:p w:rsidR="004C4F59" w:rsidRDefault="004C4F59"/>
        </w:tc>
      </w:tr>
      <w:tr w:rsidR="004C4F59" w:rsidRPr="00227E70">
        <w:tc>
          <w:tcPr>
            <w:tcW w:w="0" w:type="auto"/>
          </w:tcPr>
          <w:p w:rsidR="004C4F59" w:rsidRPr="00FF74A5" w:rsidRDefault="004C4F59" w:rsidP="00A50A21">
            <w:r w:rsidRPr="00FF74A5">
              <w:t>WS 2010/2011</w:t>
            </w:r>
          </w:p>
        </w:tc>
        <w:tc>
          <w:tcPr>
            <w:tcW w:w="0" w:type="auto"/>
          </w:tcPr>
          <w:p w:rsidR="004C4F59" w:rsidRPr="00227E70" w:rsidRDefault="004C4F59" w:rsidP="00227E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227E70">
              <w:rPr>
                <w:rFonts w:cs="Arial"/>
                <w:sz w:val="22"/>
                <w:szCs w:val="22"/>
              </w:rPr>
              <w:t>Balints</w:t>
            </w:r>
            <w:proofErr w:type="spellEnd"/>
            <w:r w:rsidRPr="00227E70">
              <w:rPr>
                <w:rFonts w:cs="Arial"/>
                <w:sz w:val="22"/>
                <w:szCs w:val="22"/>
              </w:rPr>
              <w:t xml:space="preserve"> Theorie der Grundstörung und ihre Bedeutung für die Entwicklung </w:t>
            </w:r>
          </w:p>
          <w:p w:rsidR="004C4F59" w:rsidRPr="00227E70" w:rsidRDefault="004C4F59" w:rsidP="00227E70">
            <w:pPr>
              <w:rPr>
                <w:rFonts w:cs="Arial"/>
                <w:sz w:val="22"/>
                <w:szCs w:val="22"/>
              </w:rPr>
            </w:pPr>
            <w:r w:rsidRPr="00227E70">
              <w:rPr>
                <w:rFonts w:cs="Arial"/>
                <w:sz w:val="22"/>
                <w:szCs w:val="22"/>
              </w:rPr>
              <w:t>seelischer Störungen</w:t>
            </w:r>
          </w:p>
          <w:p w:rsidR="004C4F59" w:rsidRPr="00227E70" w:rsidRDefault="004C4F59" w:rsidP="00227E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227E70">
              <w:rPr>
                <w:rFonts w:cs="Arial"/>
                <w:sz w:val="22"/>
                <w:szCs w:val="22"/>
              </w:rPr>
              <w:t xml:space="preserve">Übertragungsliebe und Abstinenz – Auseinandersetzung mit ethischen </w:t>
            </w:r>
          </w:p>
          <w:p w:rsidR="004C4F59" w:rsidRPr="00227E70" w:rsidRDefault="004C4F59">
            <w:pPr>
              <w:rPr>
                <w:rFonts w:cs="Arial"/>
                <w:sz w:val="22"/>
                <w:szCs w:val="22"/>
              </w:rPr>
            </w:pPr>
            <w:r w:rsidRPr="00227E70">
              <w:rPr>
                <w:rFonts w:cs="Arial"/>
                <w:sz w:val="22"/>
                <w:szCs w:val="22"/>
              </w:rPr>
              <w:t>Fragen im Spannungsfeld von Übertragung und Gegenübertragung</w:t>
            </w:r>
          </w:p>
        </w:tc>
      </w:tr>
      <w:tr w:rsidR="004C4F59" w:rsidRPr="00227E70">
        <w:tc>
          <w:tcPr>
            <w:tcW w:w="0" w:type="auto"/>
          </w:tcPr>
          <w:p w:rsidR="004C4F59" w:rsidRPr="00FF74A5" w:rsidRDefault="004C4F59" w:rsidP="00A50A21">
            <w:r w:rsidRPr="00FF74A5">
              <w:t>SS 2011</w:t>
            </w:r>
          </w:p>
        </w:tc>
        <w:tc>
          <w:tcPr>
            <w:tcW w:w="0" w:type="auto"/>
          </w:tcPr>
          <w:p w:rsidR="004C4F59" w:rsidRPr="00227E70" w:rsidRDefault="004C4F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227E70">
              <w:rPr>
                <w:rFonts w:cs="Arial"/>
                <w:sz w:val="22"/>
                <w:szCs w:val="22"/>
              </w:rPr>
              <w:t>Der analytische Prozess</w:t>
            </w:r>
          </w:p>
          <w:p w:rsidR="004C4F59" w:rsidRPr="00227E70" w:rsidRDefault="004C4F59" w:rsidP="00227E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227E70">
              <w:rPr>
                <w:rFonts w:cs="Arial"/>
                <w:sz w:val="22"/>
                <w:szCs w:val="22"/>
              </w:rPr>
              <w:t xml:space="preserve">Die Deutung und andere Interventionsformen im Kontext von </w:t>
            </w:r>
          </w:p>
          <w:p w:rsidR="004C4F59" w:rsidRPr="00227E70" w:rsidRDefault="004C4F59">
            <w:pPr>
              <w:rPr>
                <w:rFonts w:cs="Arial"/>
                <w:sz w:val="22"/>
                <w:szCs w:val="22"/>
              </w:rPr>
            </w:pPr>
            <w:r w:rsidRPr="00227E70">
              <w:rPr>
                <w:rFonts w:cs="Arial"/>
                <w:sz w:val="22"/>
                <w:szCs w:val="22"/>
              </w:rPr>
              <w:t>Übertragung, Gegenübertragung und Regression</w:t>
            </w:r>
          </w:p>
        </w:tc>
      </w:tr>
      <w:tr w:rsidR="004C4F59" w:rsidRPr="00A645BE">
        <w:tc>
          <w:tcPr>
            <w:tcW w:w="0" w:type="auto"/>
          </w:tcPr>
          <w:p w:rsidR="004C4F59" w:rsidRPr="00FF74A5" w:rsidRDefault="004C4F59" w:rsidP="00A50A21">
            <w:r w:rsidRPr="00FF74A5">
              <w:t>WS 2011/2012</w:t>
            </w:r>
          </w:p>
        </w:tc>
        <w:tc>
          <w:tcPr>
            <w:tcW w:w="0" w:type="auto"/>
          </w:tcPr>
          <w:p w:rsidR="004C4F59" w:rsidRPr="00A645BE" w:rsidRDefault="004C4F59" w:rsidP="00227E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A645BE">
              <w:rPr>
                <w:rFonts w:cs="Arial"/>
                <w:sz w:val="22"/>
                <w:szCs w:val="22"/>
              </w:rPr>
              <w:t xml:space="preserve">Holding und Deutung auf der Ebene der Grundstörung (nach </w:t>
            </w:r>
            <w:proofErr w:type="spellStart"/>
            <w:r w:rsidRPr="00A645BE">
              <w:rPr>
                <w:rFonts w:cs="Arial"/>
                <w:sz w:val="22"/>
                <w:szCs w:val="22"/>
              </w:rPr>
              <w:t>Balint</w:t>
            </w:r>
            <w:proofErr w:type="spellEnd"/>
            <w:r w:rsidRPr="00A645BE">
              <w:rPr>
                <w:rFonts w:cs="Arial"/>
                <w:sz w:val="22"/>
                <w:szCs w:val="22"/>
              </w:rPr>
              <w:t xml:space="preserve">)   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 xml:space="preserve">- Zum Spannungsfeld von Grundstörungsdynamik und Fokusbildung: 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 xml:space="preserve">Welche seelischen Kräfte stehen einer gelungenen Orientierung 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>am Fokus entgegen?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 xml:space="preserve">Die Grundstörungsdynamik: Es werden Probleme und Grenzen 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 xml:space="preserve">der tiefenpsychologisch fundierten psychotherapeutischen Arbeit 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 xml:space="preserve">unter Berücksichtigung einer vorliegenden Grundstörung beschrieben </w:t>
            </w:r>
          </w:p>
          <w:p w:rsidR="004C4F59" w:rsidRDefault="004C4F59" w:rsidP="00A645BE">
            <w:pPr>
              <w:rPr>
                <w:rFonts w:cs="Arial"/>
                <w:b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>inkl. Differentialdiagnostischer Überlegungen (Teil 1)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A645BE">
              <w:rPr>
                <w:rFonts w:cs="Arial"/>
                <w:sz w:val="22"/>
                <w:szCs w:val="22"/>
              </w:rPr>
              <w:t xml:space="preserve">Zum Spannungsfeld von Grundstörungsdynamik und Fokusbildung: </w:t>
            </w:r>
          </w:p>
          <w:p w:rsidR="004C4F59" w:rsidRPr="00A645BE" w:rsidRDefault="004C4F59" w:rsidP="00A645BE">
            <w:pPr>
              <w:rPr>
                <w:rFonts w:cs="Arial"/>
                <w:sz w:val="22"/>
                <w:szCs w:val="22"/>
              </w:rPr>
            </w:pPr>
            <w:r w:rsidRPr="00A645BE">
              <w:rPr>
                <w:rFonts w:cs="Arial"/>
                <w:sz w:val="22"/>
                <w:szCs w:val="22"/>
              </w:rPr>
              <w:t xml:space="preserve">Welche seelischen Kräfte stehen einer gelungenen Orientierung </w:t>
            </w:r>
          </w:p>
          <w:p w:rsidR="004C4F59" w:rsidRPr="00A645BE" w:rsidRDefault="00A54C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C4F59" w:rsidRPr="00A645BE">
              <w:rPr>
                <w:rFonts w:cs="Arial"/>
                <w:sz w:val="22"/>
                <w:szCs w:val="22"/>
              </w:rPr>
              <w:t>m Fokus entgegen?</w:t>
            </w:r>
            <w:r w:rsidR="004C4F59">
              <w:rPr>
                <w:rFonts w:cs="Arial"/>
                <w:sz w:val="22"/>
                <w:szCs w:val="22"/>
              </w:rPr>
              <w:t xml:space="preserve"> (Teil 2)</w:t>
            </w:r>
          </w:p>
        </w:tc>
      </w:tr>
      <w:tr w:rsidR="004C4F59" w:rsidRPr="0024694D">
        <w:tc>
          <w:tcPr>
            <w:tcW w:w="0" w:type="auto"/>
          </w:tcPr>
          <w:p w:rsidR="004C4F59" w:rsidRPr="00FF74A5" w:rsidRDefault="004C4F59" w:rsidP="00A50A21">
            <w:r w:rsidRPr="00FF74A5">
              <w:t>SS 2012</w:t>
            </w:r>
          </w:p>
        </w:tc>
        <w:tc>
          <w:tcPr>
            <w:tcW w:w="0" w:type="auto"/>
          </w:tcPr>
          <w:p w:rsidR="004C4F59" w:rsidRPr="0024694D" w:rsidRDefault="004C4F59" w:rsidP="0024694D">
            <w:pPr>
              <w:rPr>
                <w:rFonts w:cs="Arial"/>
                <w:sz w:val="22"/>
              </w:rPr>
            </w:pPr>
            <w:r>
              <w:rPr>
                <w:rFonts w:eastAsia="Cambria" w:cs="Arial"/>
                <w:color w:val="000000"/>
                <w:sz w:val="22"/>
              </w:rPr>
              <w:t xml:space="preserve">- </w:t>
            </w:r>
            <w:r w:rsidRPr="0024694D">
              <w:rPr>
                <w:rFonts w:eastAsia="Cambria" w:cs="Arial"/>
                <w:color w:val="000000"/>
                <w:sz w:val="22"/>
              </w:rPr>
              <w:t>Ethische Aspekte der Therapieeinleitung</w:t>
            </w:r>
            <w:r w:rsidRPr="0024694D">
              <w:rPr>
                <w:rFonts w:eastAsia="Cambria" w:cs="Arial"/>
                <w:sz w:val="22"/>
              </w:rPr>
              <w:t>,</w:t>
            </w:r>
            <w:r w:rsidR="00A54CF8">
              <w:rPr>
                <w:rFonts w:eastAsia="Cambria" w:cs="Arial"/>
                <w:sz w:val="22"/>
              </w:rPr>
              <w:t xml:space="preserve"> </w:t>
            </w:r>
            <w:r w:rsidRPr="0024694D">
              <w:rPr>
                <w:rFonts w:cs="Arial"/>
                <w:sz w:val="22"/>
              </w:rPr>
              <w:t xml:space="preserve">Therapieplanung </w:t>
            </w:r>
          </w:p>
          <w:p w:rsidR="004C4F59" w:rsidRPr="0024694D" w:rsidRDefault="004C4F59">
            <w:pPr>
              <w:rPr>
                <w:rFonts w:eastAsia="Cambria" w:cs="Arial"/>
                <w:sz w:val="22"/>
              </w:rPr>
            </w:pPr>
            <w:r w:rsidRPr="0024694D">
              <w:rPr>
                <w:rFonts w:cs="Arial"/>
                <w:sz w:val="22"/>
              </w:rPr>
              <w:t>und -</w:t>
            </w:r>
            <w:r w:rsidRPr="0024694D">
              <w:rPr>
                <w:rFonts w:eastAsia="Cambria" w:cs="Arial"/>
                <w:sz w:val="22"/>
              </w:rPr>
              <w:t>durchführung</w:t>
            </w:r>
            <w:r w:rsidRPr="0024694D">
              <w:rPr>
                <w:rFonts w:eastAsia="Cambria" w:cs="Arial"/>
                <w:color w:val="000080"/>
                <w:sz w:val="22"/>
              </w:rPr>
              <w:t xml:space="preserve"> </w:t>
            </w:r>
          </w:p>
        </w:tc>
      </w:tr>
      <w:tr w:rsidR="004C4F59" w:rsidRPr="0048203F">
        <w:tc>
          <w:tcPr>
            <w:tcW w:w="0" w:type="auto"/>
          </w:tcPr>
          <w:p w:rsidR="004C4F59" w:rsidRPr="00FF74A5" w:rsidRDefault="004C4F59" w:rsidP="00A50A21">
            <w:r w:rsidRPr="00FF74A5">
              <w:t>WS 2012/2013</w:t>
            </w:r>
          </w:p>
        </w:tc>
        <w:tc>
          <w:tcPr>
            <w:tcW w:w="0" w:type="auto"/>
          </w:tcPr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- Viele Begriffe – dieselbe Sache? </w:t>
            </w:r>
          </w:p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Bilder seelischer Entwicklung, Krankheit und Behandlung in </w:t>
            </w:r>
          </w:p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>verschiedenen psychoanalytischen ‚Schulen’</w:t>
            </w:r>
          </w:p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- Psychosomatik Teil I : </w:t>
            </w:r>
          </w:p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Entwicklungspsychologische Grundlagen und Krankheitsmodelle </w:t>
            </w:r>
          </w:p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(zus. mit Heike Fischer-Heine)  </w:t>
            </w:r>
          </w:p>
          <w:p w:rsidR="004C4F59" w:rsidRPr="0048203F" w:rsidRDefault="004C4F59" w:rsidP="0024694D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>- Psychosomatik Teil II:</w:t>
            </w:r>
          </w:p>
          <w:p w:rsidR="004C4F59" w:rsidRPr="0048203F" w:rsidRDefault="004C4F59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Fragen zur Behandlungspraxis (zus. mit Heike Fischer-Heine)                                </w:t>
            </w:r>
          </w:p>
        </w:tc>
      </w:tr>
      <w:tr w:rsidR="004C4F59" w:rsidRPr="0048203F">
        <w:tc>
          <w:tcPr>
            <w:tcW w:w="0" w:type="auto"/>
          </w:tcPr>
          <w:p w:rsidR="004C4F59" w:rsidRPr="00FF74A5" w:rsidRDefault="004C4F59" w:rsidP="00A50A21">
            <w:r w:rsidRPr="00FF74A5">
              <w:t>SS 2013</w:t>
            </w:r>
          </w:p>
        </w:tc>
        <w:tc>
          <w:tcPr>
            <w:tcW w:w="0" w:type="auto"/>
          </w:tcPr>
          <w:p w:rsidR="004C4F59" w:rsidRPr="0048203F" w:rsidRDefault="004C4F59" w:rsidP="0048203F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- „Der Schatten des Objekts“ – Zur Erfassung </w:t>
            </w:r>
            <w:proofErr w:type="spellStart"/>
            <w:r w:rsidRPr="0048203F">
              <w:rPr>
                <w:rFonts w:cs="Arial"/>
                <w:sz w:val="22"/>
              </w:rPr>
              <w:t>präsymbolischer</w:t>
            </w:r>
            <w:proofErr w:type="spellEnd"/>
            <w:r w:rsidRPr="0048203F">
              <w:rPr>
                <w:rFonts w:cs="Arial"/>
                <w:sz w:val="22"/>
              </w:rPr>
              <w:t xml:space="preserve"> </w:t>
            </w:r>
          </w:p>
          <w:p w:rsidR="004C4F59" w:rsidRPr="0048203F" w:rsidRDefault="004C4F59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Übertragungsgestalten im Behandlungsprozess </w:t>
            </w:r>
          </w:p>
        </w:tc>
      </w:tr>
      <w:tr w:rsidR="004C4F59" w:rsidRPr="0048203F">
        <w:tc>
          <w:tcPr>
            <w:tcW w:w="0" w:type="auto"/>
          </w:tcPr>
          <w:p w:rsidR="004C4F59" w:rsidRPr="00FF74A5" w:rsidRDefault="004C4F59" w:rsidP="00A50A21">
            <w:r w:rsidRPr="00FF74A5">
              <w:t>WS 2013/2014</w:t>
            </w:r>
          </w:p>
        </w:tc>
        <w:tc>
          <w:tcPr>
            <w:tcW w:w="0" w:type="auto"/>
          </w:tcPr>
          <w:p w:rsidR="004C4F59" w:rsidRPr="0048203F" w:rsidRDefault="004C4F59" w:rsidP="0048203F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- „Die Endlichkeit der Therapie – Psychodynamische und </w:t>
            </w:r>
          </w:p>
          <w:p w:rsidR="004C4F59" w:rsidRPr="0048203F" w:rsidRDefault="004C4F59" w:rsidP="0048203F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 xml:space="preserve">behandlungspraktische Überlegungen zur Beendigung </w:t>
            </w:r>
          </w:p>
          <w:p w:rsidR="004C4F59" w:rsidRPr="0048203F" w:rsidRDefault="004C4F59">
            <w:pPr>
              <w:rPr>
                <w:rFonts w:cs="Arial"/>
                <w:sz w:val="22"/>
              </w:rPr>
            </w:pPr>
            <w:r w:rsidRPr="0048203F">
              <w:rPr>
                <w:rFonts w:cs="Arial"/>
                <w:sz w:val="22"/>
              </w:rPr>
              <w:t>und Begrenztheit psychotherapeutischer Behandlung“</w:t>
            </w:r>
          </w:p>
        </w:tc>
      </w:tr>
      <w:tr w:rsidR="004C4F59" w:rsidRPr="0048203F">
        <w:tc>
          <w:tcPr>
            <w:tcW w:w="0" w:type="auto"/>
          </w:tcPr>
          <w:p w:rsidR="004C4F59" w:rsidRPr="00FF74A5" w:rsidRDefault="004C4F59" w:rsidP="00A50A21">
            <w:r w:rsidRPr="00FF74A5">
              <w:t>SS 2014</w:t>
            </w:r>
          </w:p>
        </w:tc>
        <w:tc>
          <w:tcPr>
            <w:tcW w:w="0" w:type="auto"/>
          </w:tcPr>
          <w:p w:rsidR="004C4F59" w:rsidRPr="0048203F" w:rsidRDefault="004C4F59" w:rsidP="004820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8203F">
              <w:rPr>
                <w:rFonts w:cs="Times New Roman"/>
                <w:sz w:val="22"/>
              </w:rPr>
              <w:t>- Bedeutung und Verständnis von Regression … und woran man sie erkennt</w:t>
            </w:r>
          </w:p>
        </w:tc>
      </w:tr>
      <w:tr w:rsidR="004C4F59" w:rsidRPr="0048203F">
        <w:tc>
          <w:tcPr>
            <w:tcW w:w="0" w:type="auto"/>
          </w:tcPr>
          <w:p w:rsidR="004C4F59" w:rsidRPr="00FF74A5" w:rsidRDefault="004C4F59" w:rsidP="00A50A21">
            <w:r w:rsidRPr="00FF74A5">
              <w:t>WS 2014/2015</w:t>
            </w:r>
          </w:p>
        </w:tc>
        <w:tc>
          <w:tcPr>
            <w:tcW w:w="0" w:type="auto"/>
          </w:tcPr>
          <w:p w:rsidR="004C4F59" w:rsidRDefault="004C4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34AB">
              <w:rPr>
                <w:sz w:val="22"/>
                <w:szCs w:val="22"/>
              </w:rPr>
              <w:t>Das psychoanalytische Erstgespr</w:t>
            </w:r>
            <w:r w:rsidRPr="00A634AB">
              <w:rPr>
                <w:rFonts w:hint="eastAsia"/>
                <w:sz w:val="22"/>
                <w:szCs w:val="22"/>
              </w:rPr>
              <w:t>ä</w:t>
            </w:r>
            <w:r w:rsidRPr="00A634AB">
              <w:rPr>
                <w:sz w:val="22"/>
                <w:szCs w:val="22"/>
              </w:rPr>
              <w:t>ch</w:t>
            </w:r>
          </w:p>
          <w:p w:rsidR="004C4F59" w:rsidRDefault="004C4F59" w:rsidP="0048203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87F9A">
              <w:rPr>
                <w:sz w:val="22"/>
                <w:szCs w:val="22"/>
              </w:rPr>
              <w:t xml:space="preserve">Einrichtung und Bedeutung des psychotherapeutischen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C87F9A">
              <w:rPr>
                <w:sz w:val="22"/>
                <w:szCs w:val="22"/>
              </w:rPr>
              <w:t>ettings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  <w:p w:rsidR="004C4F59" w:rsidRPr="0048203F" w:rsidRDefault="004C4F59" w:rsidP="0048203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(zus. mit Christel </w:t>
            </w:r>
            <w:proofErr w:type="spellStart"/>
            <w:r>
              <w:rPr>
                <w:sz w:val="22"/>
                <w:szCs w:val="22"/>
              </w:rPr>
              <w:t>Freitag-R</w:t>
            </w:r>
            <w:r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tten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C4F59" w:rsidRPr="004E5B7F">
        <w:tc>
          <w:tcPr>
            <w:tcW w:w="0" w:type="auto"/>
          </w:tcPr>
          <w:p w:rsidR="004C4F59" w:rsidRPr="00FF74A5" w:rsidRDefault="004C4F59" w:rsidP="00A50A21">
            <w:r w:rsidRPr="00FF74A5">
              <w:t>SS 2015</w:t>
            </w:r>
          </w:p>
        </w:tc>
        <w:tc>
          <w:tcPr>
            <w:tcW w:w="0" w:type="auto"/>
          </w:tcPr>
          <w:p w:rsidR="004C4F59" w:rsidRDefault="004C4F59" w:rsidP="004E5B7F">
            <w:pPr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 xml:space="preserve">-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Klassische psychoanalytische Entwicklungstheorien </w:t>
            </w:r>
            <w:r w:rsidRPr="008B0F2B">
              <w:rPr>
                <w:rFonts w:hAnsi="Arial" w:cs="Arial"/>
                <w:sz w:val="22"/>
                <w:szCs w:val="22"/>
              </w:rPr>
              <w:t>–</w:t>
            </w:r>
            <w:r>
              <w:rPr>
                <w:rFonts w:hAnsi="Arial" w:cs="Arial"/>
                <w:sz w:val="22"/>
                <w:szCs w:val="22"/>
              </w:rPr>
              <w:t xml:space="preserve">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und was wir heute </w:t>
            </w:r>
          </w:p>
          <w:p w:rsidR="004C4F59" w:rsidRPr="008B0F2B" w:rsidRDefault="004C4F59" w:rsidP="004E5B7F">
            <w:pP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davon haben</w:t>
            </w:r>
          </w:p>
          <w:p w:rsidR="004C4F59" w:rsidRDefault="004C4F59" w:rsidP="004E5B7F">
            <w:pPr>
              <w:rPr>
                <w:rFonts w:hAnsi="Arial" w:cs="Arial"/>
                <w:sz w:val="22"/>
                <w:szCs w:val="22"/>
              </w:rPr>
            </w:pPr>
            <w:r>
              <w:rPr>
                <w:rFonts w:hAnsi="Arial" w:cs="Arial"/>
                <w:sz w:val="22"/>
                <w:szCs w:val="22"/>
              </w:rPr>
              <w:t xml:space="preserve">- </w:t>
            </w:r>
            <w:r w:rsidRPr="008B0F2B">
              <w:rPr>
                <w:rFonts w:hAnsi="Arial" w:cs="Arial"/>
                <w:sz w:val="22"/>
                <w:szCs w:val="22"/>
              </w:rPr>
              <w:t>Klassisches psychoanalytisches Neuroseverst</w:t>
            </w:r>
            <w:r w:rsidRPr="008B0F2B">
              <w:rPr>
                <w:rFonts w:hAnsi="Arial" w:cs="Arial"/>
                <w:sz w:val="22"/>
                <w:szCs w:val="22"/>
              </w:rPr>
              <w:t>ä</w:t>
            </w:r>
            <w:r w:rsidRPr="008B0F2B">
              <w:rPr>
                <w:rFonts w:hAnsi="Arial" w:cs="Arial"/>
                <w:sz w:val="22"/>
                <w:szCs w:val="22"/>
              </w:rPr>
              <w:t xml:space="preserve">ndnis </w:t>
            </w:r>
            <w:r w:rsidRPr="008B0F2B">
              <w:rPr>
                <w:rFonts w:hAnsi="Arial" w:cs="Arial"/>
                <w:sz w:val="22"/>
                <w:szCs w:val="22"/>
              </w:rPr>
              <w:t>–</w:t>
            </w:r>
            <w:r>
              <w:rPr>
                <w:rFonts w:hAnsi="Arial" w:cs="Arial"/>
                <w:sz w:val="22"/>
                <w:szCs w:val="22"/>
              </w:rPr>
              <w:t xml:space="preserve"> </w:t>
            </w:r>
            <w:r w:rsidRPr="008B0F2B">
              <w:rPr>
                <w:rFonts w:hAnsi="Arial" w:cs="Arial"/>
                <w:sz w:val="22"/>
                <w:szCs w:val="22"/>
              </w:rPr>
              <w:t xml:space="preserve">und was wir heute </w:t>
            </w:r>
          </w:p>
          <w:p w:rsidR="004C4F59" w:rsidRPr="004E5B7F" w:rsidRDefault="004C4F59">
            <w:pPr>
              <w:rPr>
                <w:rFonts w:hAnsi="Arial" w:cs="Arial"/>
                <w:sz w:val="22"/>
                <w:szCs w:val="22"/>
              </w:rPr>
            </w:pPr>
            <w:r w:rsidRPr="008B0F2B">
              <w:rPr>
                <w:rFonts w:hAnsi="Arial" w:cs="Arial"/>
                <w:sz w:val="22"/>
                <w:szCs w:val="22"/>
              </w:rPr>
              <w:t>davon haben</w:t>
            </w:r>
          </w:p>
        </w:tc>
      </w:tr>
      <w:tr w:rsidR="004C4F59" w:rsidRPr="004E5B7F">
        <w:tc>
          <w:tcPr>
            <w:tcW w:w="0" w:type="auto"/>
          </w:tcPr>
          <w:p w:rsidR="004C4F59" w:rsidRPr="00FF74A5" w:rsidRDefault="004C4F59" w:rsidP="00A50A21">
            <w:r w:rsidRPr="00FF74A5">
              <w:t>WS 2015/2016</w:t>
            </w:r>
          </w:p>
        </w:tc>
        <w:tc>
          <w:tcPr>
            <w:tcW w:w="0" w:type="auto"/>
          </w:tcPr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 xml:space="preserve">- Grundlagen zu Ethik und professioneller Haltung in Psychotherapie 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>und Psychoanalyse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 xml:space="preserve">- </w:t>
            </w:r>
            <w:proofErr w:type="spellStart"/>
            <w:r w:rsidRPr="004E5B7F">
              <w:rPr>
                <w:rFonts w:cs="Times New Roman"/>
                <w:sz w:val="22"/>
              </w:rPr>
              <w:t>Triangulierung</w:t>
            </w:r>
            <w:proofErr w:type="spellEnd"/>
            <w:r w:rsidRPr="004E5B7F">
              <w:rPr>
                <w:rFonts w:cs="Times New Roman"/>
                <w:sz w:val="22"/>
              </w:rPr>
              <w:t xml:space="preserve"> als Aufgabe seelischer Strukturbildung und deren 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>Bedeutung für die psychosexuelle Identitätsentwicklung</w:t>
            </w:r>
          </w:p>
        </w:tc>
      </w:tr>
      <w:tr w:rsidR="004C4F59" w:rsidRPr="004E5B7F">
        <w:tc>
          <w:tcPr>
            <w:tcW w:w="0" w:type="auto"/>
          </w:tcPr>
          <w:p w:rsidR="004C4F59" w:rsidRPr="00FF74A5" w:rsidRDefault="004C4F59" w:rsidP="00A50A21">
            <w:r w:rsidRPr="00FF74A5">
              <w:t>SS 2016</w:t>
            </w:r>
          </w:p>
        </w:tc>
        <w:tc>
          <w:tcPr>
            <w:tcW w:w="0" w:type="auto"/>
          </w:tcPr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 xml:space="preserve">- Die Rolle der Abwehrmechanismen in der seelischen Strukturbildung 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>und deren behandlungspraktische Relevanz</w:t>
            </w:r>
          </w:p>
        </w:tc>
      </w:tr>
      <w:tr w:rsidR="004C4F59" w:rsidRPr="004E5B7F">
        <w:tc>
          <w:tcPr>
            <w:tcW w:w="0" w:type="auto"/>
          </w:tcPr>
          <w:p w:rsidR="004C4F59" w:rsidRPr="00FF74A5" w:rsidRDefault="004C4F59" w:rsidP="00A50A21">
            <w:r w:rsidRPr="00FF74A5">
              <w:t>WS 2016/2017</w:t>
            </w:r>
          </w:p>
        </w:tc>
        <w:tc>
          <w:tcPr>
            <w:tcW w:w="0" w:type="auto"/>
          </w:tcPr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 xml:space="preserve">- Deutungen und Interventionen in tiefenpsychologischer und analytischer 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>Behandlung (Teil 2: Im Kontext von Übertragung und Regression)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 xml:space="preserve">- Frühe Formen des Erlebens - Die psychischen Positionen nach </w:t>
            </w:r>
          </w:p>
          <w:p w:rsidR="004C4F59" w:rsidRPr="004E5B7F" w:rsidRDefault="004C4F59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E5B7F">
              <w:rPr>
                <w:rFonts w:cs="Times New Roman"/>
                <w:sz w:val="22"/>
              </w:rPr>
              <w:t xml:space="preserve">M. Klein und Th. </w:t>
            </w:r>
            <w:proofErr w:type="spellStart"/>
            <w:r w:rsidRPr="004E5B7F">
              <w:rPr>
                <w:rFonts w:cs="Times New Roman"/>
                <w:sz w:val="22"/>
              </w:rPr>
              <w:t>Ogden</w:t>
            </w:r>
            <w:proofErr w:type="spellEnd"/>
          </w:p>
        </w:tc>
      </w:tr>
      <w:tr w:rsidR="004C4F59" w:rsidRPr="003D591E">
        <w:tc>
          <w:tcPr>
            <w:tcW w:w="0" w:type="auto"/>
          </w:tcPr>
          <w:p w:rsidR="004C4F59" w:rsidRPr="00FF74A5" w:rsidRDefault="004C4F59" w:rsidP="00A50A21">
            <w:r w:rsidRPr="00FF74A5">
              <w:t>SS 2017</w:t>
            </w:r>
          </w:p>
        </w:tc>
        <w:tc>
          <w:tcPr>
            <w:tcW w:w="0" w:type="auto"/>
          </w:tcPr>
          <w:p w:rsidR="004C4F59" w:rsidRPr="00A54CF8" w:rsidRDefault="00A54CF8" w:rsidP="004E5B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54CF8">
              <w:rPr>
                <w:rFonts w:cs="Times New Roman"/>
                <w:sz w:val="22"/>
              </w:rPr>
              <w:t xml:space="preserve">- </w:t>
            </w:r>
            <w:r w:rsidR="004C4F59" w:rsidRPr="00A54CF8">
              <w:rPr>
                <w:rFonts w:cs="Times New Roman"/>
                <w:sz w:val="22"/>
              </w:rPr>
              <w:t xml:space="preserve">Die verschiedenen psychoanalytisch begründeten Therapieverfahren: </w:t>
            </w:r>
          </w:p>
          <w:p w:rsidR="004C4F59" w:rsidRPr="00A54CF8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54CF8">
              <w:rPr>
                <w:rFonts w:cs="Times New Roman"/>
                <w:sz w:val="22"/>
              </w:rPr>
              <w:t xml:space="preserve">Differentialindikation, Prozessdiagnostik und Verlaufsgestalten </w:t>
            </w:r>
          </w:p>
          <w:p w:rsidR="004C4F59" w:rsidRPr="00A54CF8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A54CF8">
              <w:rPr>
                <w:rFonts w:cs="Times New Roman"/>
                <w:sz w:val="22"/>
              </w:rPr>
              <w:t xml:space="preserve">(zus. mit Christel </w:t>
            </w:r>
            <w:proofErr w:type="spellStart"/>
            <w:r w:rsidRPr="00A54CF8">
              <w:rPr>
                <w:rFonts w:cs="Times New Roman"/>
                <w:sz w:val="22"/>
              </w:rPr>
              <w:t>Freitag-Rütten</w:t>
            </w:r>
            <w:proofErr w:type="spellEnd"/>
            <w:r w:rsidRPr="00A54CF8">
              <w:rPr>
                <w:rFonts w:cs="Times New Roman"/>
                <w:sz w:val="22"/>
              </w:rPr>
              <w:t>)</w:t>
            </w:r>
          </w:p>
        </w:tc>
      </w:tr>
      <w:tr w:rsidR="004C4F59">
        <w:tc>
          <w:tcPr>
            <w:tcW w:w="0" w:type="auto"/>
          </w:tcPr>
          <w:p w:rsidR="004C4F59" w:rsidRPr="00FF74A5" w:rsidRDefault="004C4F59" w:rsidP="00A50A21">
            <w:r w:rsidRPr="00FF74A5">
              <w:t>WS 2017/2018</w:t>
            </w:r>
          </w:p>
        </w:tc>
        <w:tc>
          <w:tcPr>
            <w:tcW w:w="0" w:type="auto"/>
          </w:tcPr>
          <w:p w:rsidR="004C4F59" w:rsidRPr="00A54CF8" w:rsidRDefault="004C4F59">
            <w:pPr>
              <w:rPr>
                <w:sz w:val="22"/>
              </w:rPr>
            </w:pPr>
          </w:p>
        </w:tc>
      </w:tr>
      <w:tr w:rsidR="004C4F59" w:rsidRPr="003D591E">
        <w:tc>
          <w:tcPr>
            <w:tcW w:w="0" w:type="auto"/>
          </w:tcPr>
          <w:p w:rsidR="004C4F59" w:rsidRPr="00FF74A5" w:rsidRDefault="004C4F59" w:rsidP="00A50A21">
            <w:r w:rsidRPr="00FF74A5">
              <w:t>SS 2018</w:t>
            </w:r>
          </w:p>
        </w:tc>
        <w:tc>
          <w:tcPr>
            <w:tcW w:w="0" w:type="auto"/>
          </w:tcPr>
          <w:p w:rsidR="004C4F59" w:rsidRPr="00A54CF8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å~E'18ˇøæ©›"/>
                <w:sz w:val="22"/>
                <w:szCs w:val="22"/>
              </w:rPr>
            </w:pPr>
            <w:r w:rsidRPr="00A54CF8">
              <w:rPr>
                <w:rFonts w:cs="å~E'18ˇøæ©›"/>
                <w:sz w:val="22"/>
                <w:szCs w:val="22"/>
              </w:rPr>
              <w:t xml:space="preserve">- Macht und Ohnmacht als Dimensionen von Übertragung und </w:t>
            </w:r>
          </w:p>
          <w:p w:rsidR="004C4F59" w:rsidRPr="00A54CF8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å~E'18ˇøæ©›"/>
                <w:sz w:val="22"/>
                <w:szCs w:val="22"/>
              </w:rPr>
            </w:pPr>
            <w:r w:rsidRPr="00A54CF8">
              <w:rPr>
                <w:rFonts w:cs="å~E'18ˇøæ©›"/>
                <w:sz w:val="22"/>
                <w:szCs w:val="22"/>
              </w:rPr>
              <w:t xml:space="preserve">Gegenübertragung - behandlungspraktische und ethische Perspektiven </w:t>
            </w:r>
          </w:p>
          <w:p w:rsidR="004C4F59" w:rsidRPr="00A54CF8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å~E'18ˇøæ©›"/>
                <w:sz w:val="22"/>
                <w:szCs w:val="22"/>
              </w:rPr>
            </w:pPr>
            <w:r w:rsidRPr="00A54CF8">
              <w:rPr>
                <w:rFonts w:cs="å~E'18ˇøæ©›"/>
                <w:sz w:val="22"/>
                <w:szCs w:val="22"/>
              </w:rPr>
              <w:t xml:space="preserve">(zus. mit Eva </w:t>
            </w:r>
            <w:proofErr w:type="spellStart"/>
            <w:r w:rsidRPr="00A54CF8">
              <w:rPr>
                <w:rFonts w:cs="å~E'18ˇøæ©›"/>
                <w:sz w:val="22"/>
                <w:szCs w:val="22"/>
              </w:rPr>
              <w:t>Oehlschläger</w:t>
            </w:r>
            <w:proofErr w:type="spellEnd"/>
            <w:r w:rsidRPr="00A54CF8">
              <w:rPr>
                <w:rFonts w:cs="å~E'18ˇøæ©›"/>
                <w:sz w:val="22"/>
                <w:szCs w:val="22"/>
              </w:rPr>
              <w:t>)</w:t>
            </w:r>
          </w:p>
        </w:tc>
      </w:tr>
      <w:tr w:rsidR="004C4F59" w:rsidRPr="003D591E">
        <w:tc>
          <w:tcPr>
            <w:tcW w:w="0" w:type="auto"/>
          </w:tcPr>
          <w:p w:rsidR="004C4F59" w:rsidRPr="00FF74A5" w:rsidRDefault="004C4F59" w:rsidP="00A50A21">
            <w:r w:rsidRPr="00FF74A5">
              <w:t>WS 2018/2019</w:t>
            </w:r>
          </w:p>
        </w:tc>
        <w:tc>
          <w:tcPr>
            <w:tcW w:w="0" w:type="auto"/>
          </w:tcPr>
          <w:p w:rsidR="004C4F59" w:rsidRPr="003D591E" w:rsidRDefault="004C4F59">
            <w:pPr>
              <w:rPr>
                <w:rFonts w:cs="¸ˇøæ©›"/>
                <w:sz w:val="22"/>
              </w:rPr>
            </w:pPr>
            <w:r w:rsidRPr="003D591E">
              <w:rPr>
                <w:rFonts w:cs="¸ˇøæ©›"/>
                <w:sz w:val="22"/>
              </w:rPr>
              <w:t>- Behandlungspraktisches Seminar</w:t>
            </w:r>
          </w:p>
          <w:p w:rsidR="004C4F59" w:rsidRPr="003D591E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u'9Fˇøæ©›"/>
                <w:sz w:val="22"/>
              </w:rPr>
            </w:pPr>
            <w:r w:rsidRPr="003D591E">
              <w:rPr>
                <w:rFonts w:cs="u'9Fˇøæ©›"/>
                <w:sz w:val="22"/>
              </w:rPr>
              <w:t xml:space="preserve">- Viele Begriffe – dieselbe Sache? Bilder von seelischer Entwicklung, </w:t>
            </w:r>
          </w:p>
          <w:p w:rsidR="004C4F59" w:rsidRPr="003D591E" w:rsidRDefault="004C4F59" w:rsidP="003D591E">
            <w:pPr>
              <w:widowControl w:val="0"/>
              <w:autoSpaceDE w:val="0"/>
              <w:autoSpaceDN w:val="0"/>
              <w:adjustRightInd w:val="0"/>
              <w:rPr>
                <w:rFonts w:cs="u'9Fˇøæ©›"/>
                <w:sz w:val="22"/>
              </w:rPr>
            </w:pPr>
            <w:r w:rsidRPr="003D591E">
              <w:rPr>
                <w:rFonts w:cs="u'9Fˇøæ©›"/>
                <w:sz w:val="22"/>
              </w:rPr>
              <w:t>Erkrankung und Behandlung aus der Perspektive verschiedener</w:t>
            </w:r>
          </w:p>
          <w:p w:rsidR="004C4F59" w:rsidRPr="003D591E" w:rsidRDefault="004C4F59" w:rsidP="003D591E">
            <w:pPr>
              <w:rPr>
                <w:rFonts w:cs="u'9Fˇøæ©›"/>
                <w:sz w:val="22"/>
              </w:rPr>
            </w:pPr>
            <w:r w:rsidRPr="003D591E">
              <w:rPr>
                <w:rFonts w:cs="u'9Fˇøæ©›"/>
                <w:sz w:val="22"/>
              </w:rPr>
              <w:t>psychoanalytischer Schulen</w:t>
            </w:r>
          </w:p>
        </w:tc>
      </w:tr>
      <w:tr w:rsidR="001D449B" w:rsidRPr="003D591E">
        <w:tc>
          <w:tcPr>
            <w:tcW w:w="0" w:type="auto"/>
          </w:tcPr>
          <w:p w:rsidR="001D449B" w:rsidRPr="00FF74A5" w:rsidRDefault="001D449B" w:rsidP="00A50A21">
            <w:r>
              <w:t>SS 2019</w:t>
            </w:r>
          </w:p>
        </w:tc>
        <w:tc>
          <w:tcPr>
            <w:tcW w:w="0" w:type="auto"/>
          </w:tcPr>
          <w:p w:rsidR="001D449B" w:rsidRPr="001D449B" w:rsidRDefault="001D449B">
            <w:pPr>
              <w:rPr>
                <w:rFonts w:cs="¸ˇøæ©›"/>
                <w:sz w:val="22"/>
              </w:rPr>
            </w:pPr>
            <w:r>
              <w:rPr>
                <w:rFonts w:cs="ce'16ˇøæ©›"/>
                <w:sz w:val="22"/>
              </w:rPr>
              <w:t xml:space="preserve">- </w:t>
            </w:r>
            <w:r w:rsidRPr="001D449B">
              <w:rPr>
                <w:rFonts w:cs="ce'16ˇøæ©›"/>
                <w:sz w:val="22"/>
              </w:rPr>
              <w:t>Behandlungspraktisches Seminar</w:t>
            </w:r>
          </w:p>
        </w:tc>
      </w:tr>
      <w:tr w:rsidR="002B169F" w:rsidRPr="003D591E">
        <w:tc>
          <w:tcPr>
            <w:tcW w:w="0" w:type="auto"/>
          </w:tcPr>
          <w:p w:rsidR="002B169F" w:rsidRDefault="002B169F" w:rsidP="00A50A21">
            <w:r>
              <w:t>WS 2019/2020</w:t>
            </w:r>
          </w:p>
        </w:tc>
        <w:tc>
          <w:tcPr>
            <w:tcW w:w="0" w:type="auto"/>
          </w:tcPr>
          <w:p w:rsidR="009C1F70" w:rsidRPr="009C1F70" w:rsidRDefault="009C1F70" w:rsidP="009C1F70">
            <w:pPr>
              <w:rPr>
                <w:rFonts w:cs="ce'16ˇøæ©›"/>
                <w:sz w:val="22"/>
              </w:rPr>
            </w:pPr>
            <w:r>
              <w:rPr>
                <w:rFonts w:cs="ce'16ˇøæ©›"/>
                <w:sz w:val="22"/>
              </w:rPr>
              <w:t xml:space="preserve">- </w:t>
            </w:r>
            <w:r w:rsidR="002B169F" w:rsidRPr="009C1F70">
              <w:rPr>
                <w:rFonts w:cs="ce'16ˇøæ©›"/>
                <w:sz w:val="22"/>
              </w:rPr>
              <w:t>Behandlungspraktisches Seminar</w:t>
            </w:r>
          </w:p>
          <w:p w:rsidR="002B169F" w:rsidRPr="009C1F70" w:rsidRDefault="009C1F70" w:rsidP="009C1F70">
            <w:pPr>
              <w:rPr>
                <w:rFonts w:cs="ce'16ˇøæ©›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9C1F70">
              <w:rPr>
                <w:color w:val="000000"/>
                <w:sz w:val="22"/>
              </w:rPr>
              <w:t>Psychose und Übertragungspsychose</w:t>
            </w:r>
            <w:r>
              <w:rPr>
                <w:color w:val="000000"/>
                <w:sz w:val="22"/>
              </w:rPr>
              <w:t xml:space="preserve"> (zus. mit Christel </w:t>
            </w:r>
            <w:proofErr w:type="spellStart"/>
            <w:r>
              <w:rPr>
                <w:color w:val="000000"/>
                <w:sz w:val="22"/>
              </w:rPr>
              <w:t>Freitag-Rütten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</w:tr>
      <w:tr w:rsidR="002B169F" w:rsidRPr="003D591E">
        <w:tc>
          <w:tcPr>
            <w:tcW w:w="0" w:type="auto"/>
          </w:tcPr>
          <w:p w:rsidR="002B169F" w:rsidRDefault="002B169F" w:rsidP="00A50A21"/>
        </w:tc>
        <w:tc>
          <w:tcPr>
            <w:tcW w:w="0" w:type="auto"/>
          </w:tcPr>
          <w:p w:rsidR="002B169F" w:rsidRDefault="002B169F">
            <w:pPr>
              <w:rPr>
                <w:rFonts w:cs="ce'16ˇøæ©›"/>
                <w:sz w:val="22"/>
              </w:rPr>
            </w:pPr>
          </w:p>
        </w:tc>
      </w:tr>
    </w:tbl>
    <w:p w:rsidR="00175E2A" w:rsidRDefault="009C1F70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'9F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å~E'18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¸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71"/>
    <w:multiLevelType w:val="hybridMultilevel"/>
    <w:tmpl w:val="542C76A8"/>
    <w:lvl w:ilvl="0" w:tplc="E43A014E">
      <w:start w:val="13"/>
      <w:numFmt w:val="bullet"/>
      <w:lvlText w:val="-"/>
      <w:lvlJc w:val="left"/>
      <w:pPr>
        <w:ind w:left="720" w:hanging="360"/>
      </w:pPr>
      <w:rPr>
        <w:rFonts w:ascii="u'9Fˇøæ©›" w:eastAsiaTheme="minorHAnsi" w:hAnsi="u'9Fˇøæ©›" w:cs="u'9Fˇøæ©›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335BA"/>
    <w:multiLevelType w:val="hybridMultilevel"/>
    <w:tmpl w:val="9F2A9DC2"/>
    <w:lvl w:ilvl="0" w:tplc="FECEECD0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="ce'16ˇøæ©›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0F84"/>
    <w:multiLevelType w:val="hybridMultilevel"/>
    <w:tmpl w:val="804EAD80"/>
    <w:lvl w:ilvl="0" w:tplc="9C54DB6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F59"/>
    <w:rsid w:val="001D449B"/>
    <w:rsid w:val="002B169F"/>
    <w:rsid w:val="004C4F59"/>
    <w:rsid w:val="009C1F70"/>
    <w:rsid w:val="00A54CF8"/>
    <w:rsid w:val="00B9304C"/>
    <w:rsid w:val="00C0438D"/>
    <w:rsid w:val="00C9769F"/>
    <w:rsid w:val="00D13814"/>
    <w:rsid w:val="00EB659E"/>
    <w:rsid w:val="00FE6CE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F5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4C4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4C4F59"/>
    <w:rPr>
      <w:b/>
      <w:bCs/>
    </w:rPr>
  </w:style>
  <w:style w:type="paragraph" w:styleId="Listenabsatz">
    <w:name w:val="List Paragraph"/>
    <w:basedOn w:val="Standard"/>
    <w:uiPriority w:val="34"/>
    <w:qFormat/>
    <w:rsid w:val="004C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Macintosh Word</Application>
  <DocSecurity>0</DocSecurity>
  <Lines>31</Lines>
  <Paragraphs>7</Paragraphs>
  <ScaleCrop>false</ScaleCrop>
  <Company>.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6</cp:revision>
  <dcterms:created xsi:type="dcterms:W3CDTF">2019-06-18T05:57:00Z</dcterms:created>
  <dcterms:modified xsi:type="dcterms:W3CDTF">2019-12-08T07:57:00Z</dcterms:modified>
</cp:coreProperties>
</file>