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F9" w:rsidRDefault="00D84EF9" w:rsidP="00D84EF9">
      <w:pPr>
        <w:jc w:val="right"/>
      </w:pPr>
      <w:r>
        <w:t>Juni 2019</w:t>
      </w:r>
    </w:p>
    <w:p w:rsidR="00D84EF9" w:rsidRDefault="00BF700A" w:rsidP="00D84EF9">
      <w:r>
        <w:t>09_</w:t>
      </w:r>
      <w:r w:rsidR="00D84EF9">
        <w:t xml:space="preserve">Lehrveranstaltungen Jutta Wolter-Kessler </w:t>
      </w:r>
    </w:p>
    <w:p w:rsidR="00D84EF9" w:rsidRDefault="00D84EF9" w:rsidP="00D84EF9"/>
    <w:p w:rsidR="00D84EF9" w:rsidRDefault="00D84EF9"/>
    <w:tbl>
      <w:tblPr>
        <w:tblStyle w:val="Tabellenraster"/>
        <w:tblW w:w="9889" w:type="dxa"/>
        <w:tblLook w:val="00BF"/>
      </w:tblPr>
      <w:tblGrid>
        <w:gridCol w:w="1951"/>
        <w:gridCol w:w="7938"/>
      </w:tblGrid>
      <w:tr w:rsidR="00D84EF9" w:rsidRPr="00CB6A9D">
        <w:tc>
          <w:tcPr>
            <w:tcW w:w="1951" w:type="dxa"/>
          </w:tcPr>
          <w:p w:rsidR="00D84EF9" w:rsidRDefault="00D84EF9" w:rsidP="00662F5E">
            <w:r>
              <w:t>SS 2005</w:t>
            </w:r>
          </w:p>
        </w:tc>
        <w:tc>
          <w:tcPr>
            <w:tcW w:w="7938" w:type="dxa"/>
          </w:tcPr>
          <w:p w:rsidR="00D84EF9" w:rsidRPr="002F582A" w:rsidRDefault="00D84EF9" w:rsidP="00CB6A9D">
            <w:pPr>
              <w:rPr>
                <w:rFonts w:cs="Arial"/>
                <w:sz w:val="22"/>
                <w:szCs w:val="20"/>
              </w:rPr>
            </w:pPr>
            <w:r w:rsidRPr="002F582A">
              <w:rPr>
                <w:rFonts w:cs="Arial"/>
                <w:sz w:val="22"/>
                <w:szCs w:val="20"/>
              </w:rPr>
              <w:t xml:space="preserve">- Motivationstheorien der Psychoanalyse (zus. mit </w:t>
            </w:r>
            <w:proofErr w:type="spellStart"/>
            <w:r w:rsidRPr="002F582A">
              <w:rPr>
                <w:rFonts w:cs="Arial"/>
                <w:sz w:val="22"/>
                <w:szCs w:val="20"/>
              </w:rPr>
              <w:t>Pit</w:t>
            </w:r>
            <w:proofErr w:type="spellEnd"/>
            <w:r w:rsidRPr="002F582A">
              <w:rPr>
                <w:rFonts w:cs="Arial"/>
                <w:sz w:val="22"/>
                <w:szCs w:val="20"/>
              </w:rPr>
              <w:t xml:space="preserve"> Wahl) </w:t>
            </w:r>
          </w:p>
          <w:p w:rsidR="00D84EF9" w:rsidRPr="002F582A" w:rsidRDefault="00D84EF9" w:rsidP="00CB6A9D">
            <w:pPr>
              <w:rPr>
                <w:rFonts w:cs="Arial"/>
                <w:sz w:val="22"/>
                <w:szCs w:val="20"/>
              </w:rPr>
            </w:pPr>
            <w:r w:rsidRPr="002F582A">
              <w:rPr>
                <w:rFonts w:cs="Arial"/>
                <w:sz w:val="22"/>
                <w:szCs w:val="20"/>
              </w:rPr>
              <w:t xml:space="preserve">- Selbstpsychologie und Objektbeziehungstheorie (zus. mit Dieter </w:t>
            </w:r>
            <w:proofErr w:type="spellStart"/>
            <w:r w:rsidRPr="002F582A">
              <w:rPr>
                <w:rFonts w:cs="Arial"/>
                <w:sz w:val="22"/>
                <w:szCs w:val="20"/>
              </w:rPr>
              <w:t>Tenbribk</w:t>
            </w:r>
            <w:proofErr w:type="spellEnd"/>
            <w:r w:rsidRPr="002F582A">
              <w:rPr>
                <w:rFonts w:cs="Arial"/>
                <w:sz w:val="22"/>
                <w:szCs w:val="20"/>
              </w:rPr>
              <w:t>)</w:t>
            </w:r>
          </w:p>
          <w:p w:rsidR="00D84EF9" w:rsidRPr="002F582A" w:rsidRDefault="00D84EF9" w:rsidP="00CB6A9D">
            <w:pPr>
              <w:rPr>
                <w:rFonts w:cs="Arial"/>
                <w:sz w:val="22"/>
                <w:szCs w:val="20"/>
              </w:rPr>
            </w:pPr>
            <w:r w:rsidRPr="002F582A">
              <w:rPr>
                <w:rFonts w:cs="Arial"/>
                <w:sz w:val="22"/>
                <w:szCs w:val="20"/>
              </w:rPr>
              <w:t>- Angststörungen (zus. mit Ursula Bück)</w:t>
            </w:r>
          </w:p>
        </w:tc>
      </w:tr>
      <w:tr w:rsidR="00D84EF9" w:rsidRPr="00CB6A9D">
        <w:tc>
          <w:tcPr>
            <w:tcW w:w="1951" w:type="dxa"/>
          </w:tcPr>
          <w:p w:rsidR="00D84EF9" w:rsidRDefault="00D84EF9" w:rsidP="00662F5E">
            <w:r>
              <w:t>WS 2005/2006</w:t>
            </w:r>
          </w:p>
        </w:tc>
        <w:tc>
          <w:tcPr>
            <w:tcW w:w="7938" w:type="dxa"/>
          </w:tcPr>
          <w:p w:rsidR="00D84EF9" w:rsidRPr="002F582A" w:rsidRDefault="00D84EF9" w:rsidP="00CB6A9D">
            <w:pPr>
              <w:rPr>
                <w:rFonts w:cs="Arial"/>
                <w:sz w:val="22"/>
                <w:szCs w:val="22"/>
              </w:rPr>
            </w:pPr>
            <w:r w:rsidRPr="002F582A">
              <w:rPr>
                <w:rFonts w:cs="Arial"/>
                <w:sz w:val="22"/>
                <w:szCs w:val="22"/>
              </w:rPr>
              <w:t xml:space="preserve">- Neuere Ansätze der psychoanalytischen Traumtheorie unter </w:t>
            </w:r>
          </w:p>
          <w:p w:rsidR="00D84EF9" w:rsidRPr="002F582A" w:rsidRDefault="00D84EF9" w:rsidP="00CB6A9D">
            <w:pPr>
              <w:rPr>
                <w:rFonts w:cs="Arial"/>
                <w:sz w:val="22"/>
                <w:szCs w:val="22"/>
              </w:rPr>
            </w:pPr>
            <w:r w:rsidRPr="002F582A">
              <w:rPr>
                <w:rFonts w:cs="Arial"/>
                <w:sz w:val="22"/>
                <w:szCs w:val="22"/>
              </w:rPr>
              <w:t>Berücksichtigung der objektbeziehungstheoretischen Ansätze</w:t>
            </w:r>
          </w:p>
        </w:tc>
      </w:tr>
      <w:tr w:rsidR="00D84EF9" w:rsidRPr="0003530F">
        <w:tc>
          <w:tcPr>
            <w:tcW w:w="1951" w:type="dxa"/>
          </w:tcPr>
          <w:p w:rsidR="00D84EF9" w:rsidRDefault="00D84EF9" w:rsidP="00662F5E">
            <w:r>
              <w:t>SS 2006</w:t>
            </w:r>
          </w:p>
        </w:tc>
        <w:tc>
          <w:tcPr>
            <w:tcW w:w="7938" w:type="dxa"/>
          </w:tcPr>
          <w:p w:rsidR="00D84EF9" w:rsidRPr="002F582A" w:rsidRDefault="00D84EF9">
            <w:pPr>
              <w:rPr>
                <w:sz w:val="22"/>
              </w:rPr>
            </w:pPr>
            <w:r w:rsidRPr="002F582A">
              <w:rPr>
                <w:sz w:val="22"/>
              </w:rPr>
              <w:t xml:space="preserve">- Selbsteinschränkende und Selbststabilisierende Bedeutung von </w:t>
            </w:r>
          </w:p>
          <w:p w:rsidR="00D84EF9" w:rsidRPr="002F582A" w:rsidRDefault="00D84EF9">
            <w:pPr>
              <w:rPr>
                <w:sz w:val="22"/>
              </w:rPr>
            </w:pPr>
            <w:r w:rsidRPr="002F582A">
              <w:rPr>
                <w:sz w:val="22"/>
              </w:rPr>
              <w:t xml:space="preserve">Abwehr, Widerstand, Affekt und Symptom (zus. mit Dieter </w:t>
            </w:r>
            <w:proofErr w:type="spellStart"/>
            <w:r w:rsidRPr="002F582A">
              <w:rPr>
                <w:sz w:val="22"/>
              </w:rPr>
              <w:t>Tenbrink</w:t>
            </w:r>
            <w:proofErr w:type="spellEnd"/>
            <w:r w:rsidRPr="002F582A">
              <w:rPr>
                <w:sz w:val="22"/>
              </w:rPr>
              <w:t>)</w:t>
            </w:r>
          </w:p>
          <w:p w:rsidR="00D84EF9" w:rsidRPr="002F582A" w:rsidRDefault="00D84EF9">
            <w:pPr>
              <w:rPr>
                <w:sz w:val="22"/>
              </w:rPr>
            </w:pPr>
            <w:r w:rsidRPr="002F582A">
              <w:rPr>
                <w:sz w:val="22"/>
              </w:rPr>
              <w:t>- Der Umgang mit dem Widerstand im Kontext des analytischen Prozesses</w:t>
            </w:r>
          </w:p>
          <w:p w:rsidR="00D84EF9" w:rsidRPr="002F582A" w:rsidRDefault="00D84EF9">
            <w:pPr>
              <w:rPr>
                <w:sz w:val="22"/>
              </w:rPr>
            </w:pPr>
            <w:r w:rsidRPr="002F582A">
              <w:rPr>
                <w:sz w:val="22"/>
              </w:rPr>
              <w:t xml:space="preserve">- Sackgassen und Krisen im psychoanalytischen Prozess </w:t>
            </w:r>
          </w:p>
          <w:p w:rsidR="00D84EF9" w:rsidRPr="002F582A" w:rsidRDefault="00D84EF9">
            <w:pPr>
              <w:rPr>
                <w:sz w:val="22"/>
              </w:rPr>
            </w:pPr>
            <w:r w:rsidRPr="002F582A">
              <w:rPr>
                <w:sz w:val="22"/>
              </w:rPr>
              <w:t xml:space="preserve">(zus. mit Hilde </w:t>
            </w:r>
            <w:proofErr w:type="spellStart"/>
            <w:r w:rsidRPr="002F582A">
              <w:rPr>
                <w:sz w:val="22"/>
              </w:rPr>
              <w:t>Mergel-Hölz</w:t>
            </w:r>
            <w:proofErr w:type="spellEnd"/>
            <w:r w:rsidRPr="002F582A">
              <w:rPr>
                <w:sz w:val="22"/>
              </w:rPr>
              <w:t>)</w:t>
            </w:r>
          </w:p>
        </w:tc>
      </w:tr>
      <w:tr w:rsidR="00D84EF9" w:rsidRPr="0003530F">
        <w:tc>
          <w:tcPr>
            <w:tcW w:w="1951" w:type="dxa"/>
          </w:tcPr>
          <w:p w:rsidR="00D84EF9" w:rsidRPr="00B24652" w:rsidRDefault="00D84EF9" w:rsidP="00662F5E">
            <w:r w:rsidRPr="00B24652">
              <w:t>WS 2006/2007</w:t>
            </w:r>
          </w:p>
        </w:tc>
        <w:tc>
          <w:tcPr>
            <w:tcW w:w="7938" w:type="dxa"/>
          </w:tcPr>
          <w:p w:rsidR="00D84EF9" w:rsidRPr="002F582A" w:rsidRDefault="00D84EF9" w:rsidP="0003530F">
            <w:pPr>
              <w:rPr>
                <w:rFonts w:cs="Arial"/>
                <w:sz w:val="22"/>
              </w:rPr>
            </w:pPr>
            <w:r w:rsidRPr="002F582A">
              <w:rPr>
                <w:rFonts w:cs="Arial"/>
                <w:sz w:val="22"/>
              </w:rPr>
              <w:t>- Der Anfang des psychoanalytischen Prozesses</w:t>
            </w:r>
          </w:p>
          <w:p w:rsidR="00D84EF9" w:rsidRPr="002F582A" w:rsidRDefault="00D84EF9" w:rsidP="0003530F">
            <w:pPr>
              <w:rPr>
                <w:rFonts w:cs="Arial"/>
                <w:sz w:val="22"/>
              </w:rPr>
            </w:pPr>
            <w:r w:rsidRPr="002F582A">
              <w:rPr>
                <w:rFonts w:cs="Arial"/>
                <w:sz w:val="22"/>
              </w:rPr>
              <w:t xml:space="preserve">- Sackgassen und Krisen im psychoanalytischen Prozess </w:t>
            </w:r>
          </w:p>
          <w:p w:rsidR="00D84EF9" w:rsidRPr="002F582A" w:rsidRDefault="00D84EF9" w:rsidP="0003530F">
            <w:pPr>
              <w:rPr>
                <w:rFonts w:cs="Arial"/>
                <w:sz w:val="22"/>
              </w:rPr>
            </w:pPr>
            <w:r w:rsidRPr="002F582A">
              <w:rPr>
                <w:rFonts w:cs="Arial"/>
                <w:sz w:val="22"/>
              </w:rPr>
              <w:t xml:space="preserve">(zus. mit Hilde </w:t>
            </w:r>
            <w:proofErr w:type="spellStart"/>
            <w:r w:rsidRPr="002F582A">
              <w:rPr>
                <w:rFonts w:cs="Arial"/>
                <w:sz w:val="22"/>
              </w:rPr>
              <w:t>Mergel-Hölz</w:t>
            </w:r>
            <w:proofErr w:type="spellEnd"/>
            <w:r w:rsidRPr="002F582A">
              <w:rPr>
                <w:rFonts w:cs="Arial"/>
                <w:sz w:val="22"/>
              </w:rPr>
              <w:t>)</w:t>
            </w:r>
          </w:p>
          <w:p w:rsidR="00D84EF9" w:rsidRPr="002F582A" w:rsidRDefault="00D84EF9" w:rsidP="0003530F">
            <w:pPr>
              <w:rPr>
                <w:rFonts w:cs="Arial"/>
                <w:sz w:val="22"/>
              </w:rPr>
            </w:pPr>
            <w:r w:rsidRPr="002F582A">
              <w:rPr>
                <w:rFonts w:cs="Arial"/>
                <w:sz w:val="22"/>
              </w:rPr>
              <w:t xml:space="preserve">- Die Ausrichtung des therapeutischen Vorgehens an </w:t>
            </w:r>
            <w:proofErr w:type="spellStart"/>
            <w:r w:rsidRPr="002F582A">
              <w:rPr>
                <w:rFonts w:cs="Arial"/>
                <w:sz w:val="22"/>
              </w:rPr>
              <w:t>bewusstseinsna-</w:t>
            </w:r>
            <w:proofErr w:type="spellEnd"/>
          </w:p>
          <w:p w:rsidR="00D84EF9" w:rsidRPr="002F582A" w:rsidRDefault="00D84EF9" w:rsidP="0003530F">
            <w:pPr>
              <w:rPr>
                <w:rFonts w:cs="Arial"/>
                <w:sz w:val="22"/>
              </w:rPr>
            </w:pPr>
            <w:proofErr w:type="spellStart"/>
            <w:r w:rsidRPr="002F582A">
              <w:rPr>
                <w:rFonts w:cs="Arial"/>
                <w:sz w:val="22"/>
              </w:rPr>
              <w:t>hen</w:t>
            </w:r>
            <w:proofErr w:type="spellEnd"/>
            <w:r w:rsidRPr="002F582A">
              <w:rPr>
                <w:rFonts w:cs="Arial"/>
                <w:sz w:val="22"/>
              </w:rPr>
              <w:t xml:space="preserve"> Abkömmlingen des pathogenen unbewussten Konfliktes oder </w:t>
            </w:r>
          </w:p>
          <w:p w:rsidR="00D84EF9" w:rsidRPr="002F582A" w:rsidRDefault="00D84EF9" w:rsidP="0003530F">
            <w:pPr>
              <w:rPr>
                <w:rFonts w:cs="Arial"/>
                <w:sz w:val="22"/>
              </w:rPr>
            </w:pPr>
            <w:r w:rsidRPr="002F582A">
              <w:rPr>
                <w:rFonts w:cs="Arial"/>
                <w:sz w:val="22"/>
              </w:rPr>
              <w:t xml:space="preserve">strukturellen Mangels im Kontext der Dialektik von </w:t>
            </w:r>
            <w:proofErr w:type="spellStart"/>
            <w:r w:rsidRPr="002F582A">
              <w:rPr>
                <w:rFonts w:cs="Arial"/>
                <w:sz w:val="22"/>
              </w:rPr>
              <w:t>supportiven</w:t>
            </w:r>
            <w:proofErr w:type="spellEnd"/>
            <w:r w:rsidRPr="002F582A">
              <w:rPr>
                <w:rFonts w:cs="Arial"/>
                <w:sz w:val="22"/>
              </w:rPr>
              <w:t xml:space="preserve"> </w:t>
            </w:r>
          </w:p>
          <w:p w:rsidR="00D84EF9" w:rsidRPr="002F582A" w:rsidRDefault="00D84EF9" w:rsidP="0003530F">
            <w:pPr>
              <w:rPr>
                <w:rFonts w:cs="Arial"/>
                <w:sz w:val="22"/>
              </w:rPr>
            </w:pPr>
            <w:r w:rsidRPr="002F582A">
              <w:rPr>
                <w:rFonts w:cs="Arial"/>
                <w:sz w:val="22"/>
              </w:rPr>
              <w:t xml:space="preserve">und Einsichtsvermittelnden Interventionen </w:t>
            </w:r>
          </w:p>
          <w:p w:rsidR="00D84EF9" w:rsidRPr="002F582A" w:rsidRDefault="00D84EF9" w:rsidP="0003530F">
            <w:pPr>
              <w:rPr>
                <w:rFonts w:cs="Arial"/>
                <w:sz w:val="22"/>
              </w:rPr>
            </w:pPr>
            <w:r w:rsidRPr="002F582A">
              <w:rPr>
                <w:rFonts w:cs="Arial"/>
                <w:sz w:val="22"/>
              </w:rPr>
              <w:t xml:space="preserve">- Der diagnostische Umgang mit Träumen in der tiefenpsychologisch </w:t>
            </w:r>
          </w:p>
          <w:p w:rsidR="00D84EF9" w:rsidRPr="002F582A" w:rsidRDefault="00D84EF9" w:rsidP="0003530F">
            <w:pPr>
              <w:rPr>
                <w:rFonts w:cs="Arial"/>
                <w:sz w:val="22"/>
              </w:rPr>
            </w:pPr>
            <w:r w:rsidRPr="002F582A">
              <w:rPr>
                <w:rFonts w:cs="Arial"/>
                <w:sz w:val="22"/>
              </w:rPr>
              <w:t xml:space="preserve">fundierten Psychotherapie II </w:t>
            </w:r>
          </w:p>
        </w:tc>
      </w:tr>
      <w:tr w:rsidR="00D84EF9" w:rsidRPr="00F72173">
        <w:tc>
          <w:tcPr>
            <w:tcW w:w="1951" w:type="dxa"/>
          </w:tcPr>
          <w:p w:rsidR="00D84EF9" w:rsidRPr="00B24652" w:rsidRDefault="00D84EF9" w:rsidP="00662F5E">
            <w:r w:rsidRPr="00B24652">
              <w:t>SS 2007</w:t>
            </w:r>
          </w:p>
        </w:tc>
        <w:tc>
          <w:tcPr>
            <w:tcW w:w="7938" w:type="dxa"/>
          </w:tcPr>
          <w:p w:rsidR="00D84EF9" w:rsidRPr="002F582A" w:rsidRDefault="00D84EF9" w:rsidP="00F72173">
            <w:pPr>
              <w:rPr>
                <w:rFonts w:cs="Arial"/>
                <w:sz w:val="22"/>
                <w:szCs w:val="22"/>
              </w:rPr>
            </w:pPr>
            <w:r w:rsidRPr="002F582A">
              <w:rPr>
                <w:rFonts w:cs="Arial"/>
                <w:sz w:val="22"/>
                <w:szCs w:val="22"/>
              </w:rPr>
              <w:t xml:space="preserve">- Angst und/oder Depression - differentialdiagnostische und </w:t>
            </w:r>
          </w:p>
          <w:p w:rsidR="00D84EF9" w:rsidRPr="002F582A" w:rsidRDefault="00D84EF9" w:rsidP="00F72173">
            <w:pPr>
              <w:rPr>
                <w:rFonts w:cs="Arial"/>
                <w:sz w:val="22"/>
                <w:szCs w:val="22"/>
              </w:rPr>
            </w:pPr>
            <w:r w:rsidRPr="002F582A">
              <w:rPr>
                <w:rFonts w:cs="Arial"/>
                <w:sz w:val="22"/>
                <w:szCs w:val="22"/>
              </w:rPr>
              <w:t xml:space="preserve">behandlungspraktische Fragen (Teil 1) (zus. mit Wolfgang </w:t>
            </w:r>
            <w:proofErr w:type="spellStart"/>
            <w:r w:rsidRPr="002F582A">
              <w:rPr>
                <w:rFonts w:cs="Arial"/>
                <w:sz w:val="22"/>
                <w:szCs w:val="22"/>
              </w:rPr>
              <w:t>Januszewski</w:t>
            </w:r>
            <w:proofErr w:type="spellEnd"/>
            <w:r w:rsidRPr="002F582A">
              <w:rPr>
                <w:rFonts w:cs="Arial"/>
                <w:sz w:val="22"/>
                <w:szCs w:val="22"/>
              </w:rPr>
              <w:t>)</w:t>
            </w:r>
          </w:p>
          <w:p w:rsidR="00D84EF9" w:rsidRPr="002F582A" w:rsidRDefault="00D84EF9" w:rsidP="00F72173">
            <w:pPr>
              <w:rPr>
                <w:rFonts w:cs="Arial"/>
                <w:sz w:val="22"/>
                <w:szCs w:val="22"/>
              </w:rPr>
            </w:pPr>
            <w:r w:rsidRPr="002F582A">
              <w:rPr>
                <w:rFonts w:cs="Arial"/>
                <w:sz w:val="22"/>
                <w:szCs w:val="22"/>
              </w:rPr>
              <w:t xml:space="preserve">- Angst und/oder Depression - differentialdiagnostische und </w:t>
            </w:r>
          </w:p>
          <w:p w:rsidR="00D84EF9" w:rsidRPr="002F582A" w:rsidRDefault="00D84EF9" w:rsidP="00F72173">
            <w:pPr>
              <w:rPr>
                <w:rFonts w:cs="Arial"/>
                <w:sz w:val="22"/>
                <w:szCs w:val="22"/>
              </w:rPr>
            </w:pPr>
            <w:r w:rsidRPr="002F582A">
              <w:rPr>
                <w:rFonts w:cs="Arial"/>
                <w:sz w:val="22"/>
                <w:szCs w:val="22"/>
              </w:rPr>
              <w:t xml:space="preserve">behandlungspraktische Fragen (Teil 2) (zus. mit Wolfgang </w:t>
            </w:r>
            <w:proofErr w:type="spellStart"/>
            <w:r w:rsidRPr="002F582A">
              <w:rPr>
                <w:rFonts w:cs="Arial"/>
                <w:sz w:val="22"/>
                <w:szCs w:val="22"/>
              </w:rPr>
              <w:t>Januszewski</w:t>
            </w:r>
            <w:proofErr w:type="spellEnd"/>
            <w:r w:rsidRPr="002F582A">
              <w:rPr>
                <w:rFonts w:cs="Arial"/>
                <w:sz w:val="22"/>
                <w:szCs w:val="22"/>
              </w:rPr>
              <w:t>)</w:t>
            </w:r>
          </w:p>
        </w:tc>
      </w:tr>
      <w:tr w:rsidR="00D84EF9" w:rsidRPr="003D50AD">
        <w:tc>
          <w:tcPr>
            <w:tcW w:w="1951" w:type="dxa"/>
          </w:tcPr>
          <w:p w:rsidR="00D84EF9" w:rsidRPr="00B24652" w:rsidRDefault="00D84EF9" w:rsidP="00662F5E">
            <w:r w:rsidRPr="00B24652">
              <w:t>WS 2007/2008</w:t>
            </w:r>
          </w:p>
        </w:tc>
        <w:tc>
          <w:tcPr>
            <w:tcW w:w="7938" w:type="dxa"/>
          </w:tcPr>
          <w:p w:rsidR="00D84EF9" w:rsidRPr="002F582A" w:rsidRDefault="00D84EF9" w:rsidP="00F72173">
            <w:pPr>
              <w:rPr>
                <w:rFonts w:cs="Arial"/>
                <w:sz w:val="22"/>
                <w:szCs w:val="22"/>
              </w:rPr>
            </w:pPr>
            <w:r w:rsidRPr="002F582A">
              <w:rPr>
                <w:rFonts w:cs="Arial"/>
                <w:sz w:val="22"/>
                <w:szCs w:val="22"/>
              </w:rPr>
              <w:t xml:space="preserve">- Hysterie – Zur Bedeutung der Sexualität in der psychosexuellen </w:t>
            </w:r>
          </w:p>
          <w:p w:rsidR="00D84EF9" w:rsidRPr="002F582A" w:rsidRDefault="00D84EF9" w:rsidP="00F72173">
            <w:pPr>
              <w:rPr>
                <w:rFonts w:cs="Arial"/>
                <w:sz w:val="22"/>
                <w:szCs w:val="22"/>
              </w:rPr>
            </w:pPr>
            <w:r w:rsidRPr="002F582A">
              <w:rPr>
                <w:rFonts w:cs="Arial"/>
                <w:sz w:val="22"/>
                <w:szCs w:val="22"/>
              </w:rPr>
              <w:t xml:space="preserve">Entwicklung (zus. mit Hilde </w:t>
            </w:r>
            <w:proofErr w:type="spellStart"/>
            <w:r w:rsidRPr="002F582A">
              <w:rPr>
                <w:rFonts w:cs="Arial"/>
                <w:sz w:val="22"/>
                <w:szCs w:val="22"/>
              </w:rPr>
              <w:t>Mergel-Hölz</w:t>
            </w:r>
            <w:proofErr w:type="spellEnd"/>
            <w:r w:rsidRPr="002F582A">
              <w:rPr>
                <w:rFonts w:cs="Arial"/>
                <w:sz w:val="22"/>
                <w:szCs w:val="22"/>
              </w:rPr>
              <w:t>)</w:t>
            </w:r>
          </w:p>
        </w:tc>
      </w:tr>
      <w:tr w:rsidR="00D84EF9" w:rsidRPr="003D50AD">
        <w:tc>
          <w:tcPr>
            <w:tcW w:w="1951" w:type="dxa"/>
          </w:tcPr>
          <w:p w:rsidR="00D84EF9" w:rsidRPr="00B24652" w:rsidRDefault="00D84EF9" w:rsidP="00662F5E">
            <w:r w:rsidRPr="00B24652">
              <w:t>SS 2008</w:t>
            </w:r>
          </w:p>
        </w:tc>
        <w:tc>
          <w:tcPr>
            <w:tcW w:w="7938" w:type="dxa"/>
          </w:tcPr>
          <w:p w:rsidR="00D84EF9" w:rsidRPr="002F582A" w:rsidRDefault="00D84EF9" w:rsidP="003D50AD">
            <w:pPr>
              <w:rPr>
                <w:rFonts w:cs="Arial"/>
                <w:sz w:val="22"/>
                <w:szCs w:val="22"/>
              </w:rPr>
            </w:pPr>
            <w:r w:rsidRPr="002F582A">
              <w:rPr>
                <w:rFonts w:cs="Arial"/>
                <w:sz w:val="22"/>
                <w:szCs w:val="22"/>
              </w:rPr>
              <w:t xml:space="preserve">- Sexualität und Aggression als psychodynamische Triebkräfte in der </w:t>
            </w:r>
          </w:p>
          <w:p w:rsidR="00D84EF9" w:rsidRPr="002F582A" w:rsidRDefault="00D84EF9" w:rsidP="003D50AD">
            <w:pPr>
              <w:rPr>
                <w:rFonts w:cs="Arial"/>
                <w:sz w:val="22"/>
                <w:szCs w:val="22"/>
              </w:rPr>
            </w:pPr>
            <w:r w:rsidRPr="002F582A">
              <w:rPr>
                <w:rFonts w:cs="Arial"/>
                <w:sz w:val="22"/>
                <w:szCs w:val="22"/>
              </w:rPr>
              <w:t>Theorie Sigmund Freuds (Teil 1)</w:t>
            </w:r>
          </w:p>
          <w:p w:rsidR="00D84EF9" w:rsidRPr="002F582A" w:rsidRDefault="00D84EF9" w:rsidP="003D50AD">
            <w:pPr>
              <w:rPr>
                <w:rFonts w:cs="Arial"/>
                <w:sz w:val="22"/>
                <w:szCs w:val="22"/>
              </w:rPr>
            </w:pPr>
            <w:r w:rsidRPr="002F582A">
              <w:rPr>
                <w:rFonts w:cs="Arial"/>
                <w:sz w:val="22"/>
                <w:szCs w:val="22"/>
              </w:rPr>
              <w:t xml:space="preserve">- Sexualität und Aggression als psychodynamische Triebkräfte in der </w:t>
            </w:r>
          </w:p>
          <w:p w:rsidR="00D84EF9" w:rsidRPr="002F582A" w:rsidRDefault="00D84EF9">
            <w:pPr>
              <w:rPr>
                <w:rFonts w:cs="Arial"/>
                <w:sz w:val="22"/>
                <w:szCs w:val="22"/>
              </w:rPr>
            </w:pPr>
            <w:r w:rsidRPr="002F582A">
              <w:rPr>
                <w:rFonts w:cs="Arial"/>
                <w:sz w:val="22"/>
                <w:szCs w:val="22"/>
              </w:rPr>
              <w:t>Theorie Sigmund Freuds (Teil 2)</w:t>
            </w:r>
          </w:p>
        </w:tc>
      </w:tr>
      <w:tr w:rsidR="00D84EF9" w:rsidRPr="003D50AD">
        <w:tc>
          <w:tcPr>
            <w:tcW w:w="1951" w:type="dxa"/>
          </w:tcPr>
          <w:p w:rsidR="00D84EF9" w:rsidRPr="00FF74A5" w:rsidRDefault="00D84EF9" w:rsidP="00662F5E">
            <w:r w:rsidRPr="00FF74A5">
              <w:t>WS 2008/2009</w:t>
            </w:r>
          </w:p>
        </w:tc>
        <w:tc>
          <w:tcPr>
            <w:tcW w:w="7938" w:type="dxa"/>
          </w:tcPr>
          <w:p w:rsidR="00D84EF9" w:rsidRPr="002F582A" w:rsidRDefault="00D84EF9" w:rsidP="003D50AD">
            <w:pPr>
              <w:rPr>
                <w:rFonts w:cs="Arial"/>
                <w:sz w:val="22"/>
                <w:szCs w:val="22"/>
              </w:rPr>
            </w:pPr>
            <w:r w:rsidRPr="002F582A">
              <w:rPr>
                <w:rFonts w:cs="Arial"/>
                <w:sz w:val="22"/>
                <w:szCs w:val="22"/>
              </w:rPr>
              <w:t xml:space="preserve">- Die Bedeutung von </w:t>
            </w:r>
            <w:proofErr w:type="spellStart"/>
            <w:r w:rsidRPr="002F582A">
              <w:rPr>
                <w:rFonts w:cs="Arial"/>
                <w:sz w:val="22"/>
                <w:szCs w:val="22"/>
              </w:rPr>
              <w:t>Triangulierung</w:t>
            </w:r>
            <w:proofErr w:type="spellEnd"/>
            <w:r w:rsidRPr="002F582A">
              <w:rPr>
                <w:rFonts w:cs="Arial"/>
                <w:sz w:val="22"/>
                <w:szCs w:val="22"/>
              </w:rPr>
              <w:t xml:space="preserve"> und Geschlechtsidentität für die </w:t>
            </w:r>
          </w:p>
          <w:p w:rsidR="00D84EF9" w:rsidRPr="002F582A" w:rsidRDefault="00D84EF9">
            <w:pPr>
              <w:rPr>
                <w:rFonts w:cs="Arial"/>
                <w:sz w:val="22"/>
                <w:szCs w:val="22"/>
              </w:rPr>
            </w:pPr>
            <w:r w:rsidRPr="002F582A">
              <w:rPr>
                <w:rFonts w:cs="Arial"/>
                <w:sz w:val="22"/>
                <w:szCs w:val="22"/>
              </w:rPr>
              <w:t>seelische Entwicklung (Allgemeine psychoanalytische Krankheitslehre II)</w:t>
            </w:r>
          </w:p>
        </w:tc>
      </w:tr>
      <w:tr w:rsidR="00D84EF9" w:rsidRPr="003D50AD">
        <w:tc>
          <w:tcPr>
            <w:tcW w:w="1951" w:type="dxa"/>
          </w:tcPr>
          <w:p w:rsidR="00D84EF9" w:rsidRPr="00FF74A5" w:rsidRDefault="00D84EF9" w:rsidP="00662F5E">
            <w:r w:rsidRPr="00FF74A5">
              <w:t>SS 2009</w:t>
            </w:r>
          </w:p>
        </w:tc>
        <w:tc>
          <w:tcPr>
            <w:tcW w:w="7938" w:type="dxa"/>
          </w:tcPr>
          <w:p w:rsidR="00D84EF9" w:rsidRPr="002F582A" w:rsidRDefault="00D84EF9">
            <w:pPr>
              <w:rPr>
                <w:sz w:val="22"/>
              </w:rPr>
            </w:pPr>
          </w:p>
        </w:tc>
      </w:tr>
      <w:tr w:rsidR="00D84EF9" w:rsidRPr="00BC511C">
        <w:tc>
          <w:tcPr>
            <w:tcW w:w="1951" w:type="dxa"/>
          </w:tcPr>
          <w:p w:rsidR="00D84EF9" w:rsidRPr="00FF74A5" w:rsidRDefault="00D84EF9" w:rsidP="00662F5E">
            <w:r w:rsidRPr="00FF74A5">
              <w:t>WS 2009/2010</w:t>
            </w:r>
          </w:p>
        </w:tc>
        <w:tc>
          <w:tcPr>
            <w:tcW w:w="7938" w:type="dxa"/>
          </w:tcPr>
          <w:p w:rsidR="00D84EF9" w:rsidRPr="002F582A" w:rsidRDefault="00D84EF9" w:rsidP="003D50AD">
            <w:pPr>
              <w:tabs>
                <w:tab w:val="left" w:pos="795"/>
              </w:tabs>
              <w:rPr>
                <w:rFonts w:cs="Arial"/>
                <w:sz w:val="22"/>
              </w:rPr>
            </w:pPr>
            <w:r w:rsidRPr="002F582A">
              <w:rPr>
                <w:rFonts w:cs="Arial"/>
                <w:sz w:val="22"/>
              </w:rPr>
              <w:t xml:space="preserve">- Rahmen, Struktur und Inhalte der theoretischen Ausbildung zur </w:t>
            </w:r>
          </w:p>
          <w:p w:rsidR="00D84EF9" w:rsidRPr="002F582A" w:rsidRDefault="00D84EF9" w:rsidP="003D50AD">
            <w:pPr>
              <w:tabs>
                <w:tab w:val="left" w:pos="795"/>
              </w:tabs>
              <w:rPr>
                <w:rFonts w:cs="Arial"/>
                <w:sz w:val="22"/>
              </w:rPr>
            </w:pPr>
            <w:r w:rsidRPr="002F582A">
              <w:rPr>
                <w:rFonts w:cs="Arial"/>
                <w:sz w:val="22"/>
              </w:rPr>
              <w:t xml:space="preserve">Psychologischen Psychotherapeutin /  zum Psychologischen </w:t>
            </w:r>
          </w:p>
          <w:p w:rsidR="00D84EF9" w:rsidRPr="002F582A" w:rsidRDefault="00D84EF9" w:rsidP="003D50AD">
            <w:pPr>
              <w:tabs>
                <w:tab w:val="left" w:pos="795"/>
              </w:tabs>
              <w:rPr>
                <w:rFonts w:cs="Arial"/>
                <w:sz w:val="22"/>
              </w:rPr>
            </w:pPr>
            <w:r w:rsidRPr="002F582A">
              <w:rPr>
                <w:rFonts w:cs="Arial"/>
                <w:sz w:val="22"/>
              </w:rPr>
              <w:t xml:space="preserve">Psychotherapeuten. Gesetzliche und fachbezogene Anforderungen. </w:t>
            </w:r>
          </w:p>
          <w:p w:rsidR="00D84EF9" w:rsidRPr="002F582A" w:rsidRDefault="00D84EF9" w:rsidP="00BC511C">
            <w:pPr>
              <w:tabs>
                <w:tab w:val="left" w:pos="795"/>
              </w:tabs>
              <w:rPr>
                <w:rFonts w:cs="Arial"/>
                <w:sz w:val="22"/>
              </w:rPr>
            </w:pPr>
            <w:r w:rsidRPr="002F582A">
              <w:rPr>
                <w:rFonts w:cs="Arial"/>
                <w:sz w:val="22"/>
              </w:rPr>
              <w:t>Aufbau von Curriculum und Ausbildungsordnung.</w:t>
            </w:r>
          </w:p>
        </w:tc>
      </w:tr>
      <w:tr w:rsidR="00D84EF9" w:rsidRPr="00BC511C">
        <w:tc>
          <w:tcPr>
            <w:tcW w:w="1951" w:type="dxa"/>
          </w:tcPr>
          <w:p w:rsidR="00D84EF9" w:rsidRPr="00FF74A5" w:rsidRDefault="00D84EF9" w:rsidP="00662F5E">
            <w:r w:rsidRPr="00FF74A5">
              <w:t>SS 2010</w:t>
            </w:r>
          </w:p>
        </w:tc>
        <w:tc>
          <w:tcPr>
            <w:tcW w:w="7938" w:type="dxa"/>
          </w:tcPr>
          <w:p w:rsidR="00D84EF9" w:rsidRPr="002F582A" w:rsidRDefault="00124115" w:rsidP="00BC511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="00D84EF9" w:rsidRPr="002F582A">
              <w:rPr>
                <w:rFonts w:cs="Arial"/>
                <w:sz w:val="22"/>
                <w:szCs w:val="22"/>
              </w:rPr>
              <w:t xml:space="preserve">Der Beitrag Melanie Kleins zu einer Erforschung archaischer Beziehungs- und Erlebensformen </w:t>
            </w:r>
          </w:p>
          <w:p w:rsidR="00D84EF9" w:rsidRPr="002F582A" w:rsidRDefault="00D84EF9">
            <w:pPr>
              <w:rPr>
                <w:rFonts w:cs="Arial"/>
                <w:i/>
                <w:sz w:val="22"/>
              </w:rPr>
            </w:pPr>
            <w:r w:rsidRPr="002F582A">
              <w:rPr>
                <w:rFonts w:cs="Arial"/>
                <w:i/>
                <w:sz w:val="22"/>
              </w:rPr>
              <w:t xml:space="preserve">Allgemeine psychoanalytische Krankheitslehre </w:t>
            </w:r>
          </w:p>
        </w:tc>
      </w:tr>
      <w:tr w:rsidR="00D84EF9" w:rsidRPr="00BC511C">
        <w:tc>
          <w:tcPr>
            <w:tcW w:w="1951" w:type="dxa"/>
          </w:tcPr>
          <w:p w:rsidR="00D84EF9" w:rsidRPr="00FF74A5" w:rsidRDefault="00D84EF9" w:rsidP="00662F5E">
            <w:r w:rsidRPr="00FF74A5">
              <w:t>WS 2010/2011</w:t>
            </w:r>
          </w:p>
        </w:tc>
        <w:tc>
          <w:tcPr>
            <w:tcW w:w="7938" w:type="dxa"/>
          </w:tcPr>
          <w:p w:rsidR="00D84EF9" w:rsidRPr="002F582A" w:rsidRDefault="00D84EF9" w:rsidP="00BC511C">
            <w:pPr>
              <w:rPr>
                <w:rFonts w:cs="Arial"/>
                <w:sz w:val="22"/>
                <w:szCs w:val="22"/>
              </w:rPr>
            </w:pPr>
            <w:r w:rsidRPr="002F582A">
              <w:rPr>
                <w:rFonts w:cs="Arial"/>
                <w:sz w:val="22"/>
                <w:szCs w:val="22"/>
              </w:rPr>
              <w:t>- Angstneurose –</w:t>
            </w:r>
          </w:p>
          <w:p w:rsidR="00D84EF9" w:rsidRPr="002F582A" w:rsidRDefault="00D84EF9" w:rsidP="00BC511C">
            <w:pPr>
              <w:rPr>
                <w:rFonts w:cs="Arial"/>
                <w:sz w:val="22"/>
              </w:rPr>
            </w:pPr>
            <w:r w:rsidRPr="002F582A">
              <w:rPr>
                <w:rFonts w:cs="Arial"/>
                <w:sz w:val="22"/>
              </w:rPr>
              <w:t xml:space="preserve">Bilder, Ätiologie, </w:t>
            </w:r>
            <w:proofErr w:type="spellStart"/>
            <w:r w:rsidRPr="002F582A">
              <w:rPr>
                <w:rFonts w:cs="Arial"/>
                <w:sz w:val="22"/>
              </w:rPr>
              <w:t>Pathogenese</w:t>
            </w:r>
            <w:proofErr w:type="spellEnd"/>
            <w:r w:rsidRPr="002F582A">
              <w:rPr>
                <w:rFonts w:cs="Arial"/>
                <w:sz w:val="22"/>
              </w:rPr>
              <w:t xml:space="preserve"> und Psychodynamik einschl. </w:t>
            </w:r>
          </w:p>
          <w:p w:rsidR="00D84EF9" w:rsidRPr="002F582A" w:rsidRDefault="00D84EF9">
            <w:pPr>
              <w:rPr>
                <w:rFonts w:cs="Arial"/>
                <w:sz w:val="22"/>
              </w:rPr>
            </w:pPr>
            <w:r w:rsidRPr="002F582A">
              <w:rPr>
                <w:rFonts w:cs="Arial"/>
                <w:sz w:val="22"/>
              </w:rPr>
              <w:t>Überlegungen zur Differenzialdiagnostik und Indikation</w:t>
            </w:r>
          </w:p>
        </w:tc>
      </w:tr>
      <w:tr w:rsidR="00D84EF9" w:rsidRPr="00BC511C">
        <w:tc>
          <w:tcPr>
            <w:tcW w:w="1951" w:type="dxa"/>
          </w:tcPr>
          <w:p w:rsidR="00D84EF9" w:rsidRPr="00FF74A5" w:rsidRDefault="00D84EF9" w:rsidP="00662F5E">
            <w:r w:rsidRPr="00FF74A5">
              <w:t>SS 2011</w:t>
            </w:r>
          </w:p>
        </w:tc>
        <w:tc>
          <w:tcPr>
            <w:tcW w:w="7938" w:type="dxa"/>
          </w:tcPr>
          <w:p w:rsidR="00D84EF9" w:rsidRPr="002F582A" w:rsidRDefault="00D84EF9" w:rsidP="00BC511C">
            <w:pPr>
              <w:rPr>
                <w:rFonts w:cs="Arial"/>
                <w:sz w:val="22"/>
                <w:szCs w:val="22"/>
              </w:rPr>
            </w:pPr>
            <w:r w:rsidRPr="002F582A">
              <w:rPr>
                <w:rFonts w:cs="Arial"/>
                <w:sz w:val="22"/>
                <w:szCs w:val="22"/>
              </w:rPr>
              <w:t xml:space="preserve">- Selbsteinschränkende und selbststabilisierende Bedeutung von Abwehr, </w:t>
            </w:r>
          </w:p>
          <w:p w:rsidR="00D84EF9" w:rsidRPr="002F582A" w:rsidRDefault="00D84EF9">
            <w:pPr>
              <w:rPr>
                <w:rFonts w:cs="Arial"/>
                <w:sz w:val="22"/>
                <w:szCs w:val="22"/>
              </w:rPr>
            </w:pPr>
            <w:r w:rsidRPr="002F582A">
              <w:rPr>
                <w:rFonts w:cs="Arial"/>
                <w:sz w:val="22"/>
                <w:szCs w:val="22"/>
              </w:rPr>
              <w:t>Widerstand, Affekt und Symptom</w:t>
            </w:r>
          </w:p>
        </w:tc>
      </w:tr>
      <w:tr w:rsidR="00D84EF9" w:rsidRPr="00BC511C">
        <w:tc>
          <w:tcPr>
            <w:tcW w:w="1951" w:type="dxa"/>
          </w:tcPr>
          <w:p w:rsidR="00D84EF9" w:rsidRPr="00FF74A5" w:rsidRDefault="00D84EF9" w:rsidP="00662F5E">
            <w:r w:rsidRPr="00FF74A5">
              <w:t>WS 2011/2012</w:t>
            </w:r>
          </w:p>
        </w:tc>
        <w:tc>
          <w:tcPr>
            <w:tcW w:w="7938" w:type="dxa"/>
          </w:tcPr>
          <w:p w:rsidR="00D84EF9" w:rsidRPr="002F582A" w:rsidRDefault="00D84EF9" w:rsidP="00BC511C">
            <w:pPr>
              <w:rPr>
                <w:rFonts w:cs="Arial"/>
                <w:sz w:val="22"/>
                <w:szCs w:val="22"/>
              </w:rPr>
            </w:pPr>
            <w:r w:rsidRPr="002F582A">
              <w:rPr>
                <w:rFonts w:cs="Arial"/>
                <w:sz w:val="22"/>
                <w:szCs w:val="22"/>
              </w:rPr>
              <w:t xml:space="preserve">- Die modifizierte psychoanalytische Haltung in der tiefenpsychologisch </w:t>
            </w:r>
          </w:p>
          <w:p w:rsidR="00D84EF9" w:rsidRPr="002F582A" w:rsidRDefault="00D84EF9" w:rsidP="00BC511C">
            <w:pPr>
              <w:rPr>
                <w:rFonts w:cs="Arial"/>
                <w:sz w:val="22"/>
                <w:szCs w:val="22"/>
              </w:rPr>
            </w:pPr>
            <w:r w:rsidRPr="002F582A">
              <w:rPr>
                <w:rFonts w:cs="Arial"/>
                <w:sz w:val="22"/>
                <w:szCs w:val="22"/>
              </w:rPr>
              <w:t xml:space="preserve">fundierten Psychotherapie: </w:t>
            </w:r>
          </w:p>
          <w:p w:rsidR="00D84EF9" w:rsidRPr="002F582A" w:rsidRDefault="00D84EF9">
            <w:pPr>
              <w:rPr>
                <w:rFonts w:cs="Arial"/>
                <w:sz w:val="22"/>
                <w:szCs w:val="22"/>
              </w:rPr>
            </w:pPr>
            <w:r w:rsidRPr="002F582A">
              <w:rPr>
                <w:rFonts w:cs="Arial"/>
                <w:sz w:val="22"/>
                <w:szCs w:val="22"/>
              </w:rPr>
              <w:t>Begrenzungen; Fokusbildung; Umgang mit der Regression</w:t>
            </w:r>
          </w:p>
        </w:tc>
      </w:tr>
      <w:tr w:rsidR="00D84EF9" w:rsidRPr="00E02D13">
        <w:tc>
          <w:tcPr>
            <w:tcW w:w="1951" w:type="dxa"/>
          </w:tcPr>
          <w:p w:rsidR="00D84EF9" w:rsidRPr="00FF74A5" w:rsidRDefault="00D84EF9" w:rsidP="00662F5E">
            <w:r w:rsidRPr="00FF74A5">
              <w:t>SS 2012</w:t>
            </w:r>
          </w:p>
        </w:tc>
        <w:tc>
          <w:tcPr>
            <w:tcW w:w="7938" w:type="dxa"/>
          </w:tcPr>
          <w:p w:rsidR="00D84EF9" w:rsidRPr="002F582A" w:rsidRDefault="00D84EF9">
            <w:pPr>
              <w:rPr>
                <w:rFonts w:cs="Arial"/>
                <w:sz w:val="22"/>
              </w:rPr>
            </w:pPr>
            <w:r w:rsidRPr="002F582A">
              <w:rPr>
                <w:rFonts w:eastAsia="Cambria" w:cs="Arial"/>
                <w:sz w:val="22"/>
              </w:rPr>
              <w:t>- Zur Praxis des Erstinterviews II</w:t>
            </w:r>
          </w:p>
        </w:tc>
      </w:tr>
      <w:tr w:rsidR="00D84EF9" w:rsidRPr="00E02D13">
        <w:tc>
          <w:tcPr>
            <w:tcW w:w="1951" w:type="dxa"/>
          </w:tcPr>
          <w:p w:rsidR="00D84EF9" w:rsidRPr="00FF74A5" w:rsidRDefault="00D84EF9" w:rsidP="00662F5E">
            <w:r w:rsidRPr="00FF74A5">
              <w:t>WS 2012/2013</w:t>
            </w:r>
          </w:p>
        </w:tc>
        <w:tc>
          <w:tcPr>
            <w:tcW w:w="7938" w:type="dxa"/>
          </w:tcPr>
          <w:p w:rsidR="00D84EF9" w:rsidRPr="002F582A" w:rsidRDefault="00D84EF9" w:rsidP="00E02D13">
            <w:pPr>
              <w:tabs>
                <w:tab w:val="left" w:pos="180"/>
              </w:tabs>
              <w:rPr>
                <w:rFonts w:cs="Arial"/>
                <w:sz w:val="22"/>
              </w:rPr>
            </w:pPr>
            <w:r w:rsidRPr="002F582A">
              <w:rPr>
                <w:rFonts w:cs="Arial"/>
                <w:sz w:val="22"/>
              </w:rPr>
              <w:t xml:space="preserve">- Angst ist nicht gleich Angst – </w:t>
            </w:r>
          </w:p>
          <w:p w:rsidR="00D84EF9" w:rsidRPr="002F582A" w:rsidRDefault="00D84EF9" w:rsidP="00E02D13">
            <w:pPr>
              <w:tabs>
                <w:tab w:val="left" w:pos="180"/>
              </w:tabs>
              <w:rPr>
                <w:rFonts w:cs="Arial"/>
                <w:sz w:val="22"/>
              </w:rPr>
            </w:pPr>
            <w:r w:rsidRPr="002F582A">
              <w:rPr>
                <w:rFonts w:cs="Arial"/>
                <w:sz w:val="22"/>
              </w:rPr>
              <w:t>Symptom, Strukturpathologie, Abwehrorganisation</w:t>
            </w:r>
          </w:p>
        </w:tc>
      </w:tr>
      <w:tr w:rsidR="00D84EF9" w:rsidRPr="00E02D13">
        <w:tc>
          <w:tcPr>
            <w:tcW w:w="1951" w:type="dxa"/>
          </w:tcPr>
          <w:p w:rsidR="00D84EF9" w:rsidRPr="00FF74A5" w:rsidRDefault="00D84EF9" w:rsidP="00662F5E">
            <w:r w:rsidRPr="00FF74A5">
              <w:t>SS 2013</w:t>
            </w:r>
          </w:p>
        </w:tc>
        <w:tc>
          <w:tcPr>
            <w:tcW w:w="7938" w:type="dxa"/>
          </w:tcPr>
          <w:p w:rsidR="00D84EF9" w:rsidRPr="002F582A" w:rsidRDefault="00D84EF9" w:rsidP="00E02D13">
            <w:pPr>
              <w:rPr>
                <w:rFonts w:cs="Arial"/>
                <w:sz w:val="22"/>
              </w:rPr>
            </w:pPr>
            <w:r w:rsidRPr="002F582A">
              <w:rPr>
                <w:rFonts w:cs="Arial"/>
                <w:sz w:val="22"/>
              </w:rPr>
              <w:t xml:space="preserve">- Die Bedeutung des Rahmens für die Entfaltung unbewusster </w:t>
            </w:r>
          </w:p>
          <w:p w:rsidR="00D84EF9" w:rsidRPr="002F582A" w:rsidRDefault="00D84EF9" w:rsidP="00E02D13">
            <w:pPr>
              <w:rPr>
                <w:rFonts w:cs="Arial"/>
                <w:sz w:val="22"/>
              </w:rPr>
            </w:pPr>
            <w:r w:rsidRPr="002F582A">
              <w:rPr>
                <w:rFonts w:cs="Arial"/>
                <w:sz w:val="22"/>
              </w:rPr>
              <w:t xml:space="preserve">Prozesse – Seelische Entsprechungen des Äußeren im </w:t>
            </w:r>
          </w:p>
          <w:p w:rsidR="00D84EF9" w:rsidRPr="002F582A" w:rsidRDefault="00D84EF9">
            <w:pPr>
              <w:rPr>
                <w:rFonts w:cs="Arial"/>
                <w:sz w:val="22"/>
              </w:rPr>
            </w:pPr>
            <w:r w:rsidRPr="002F582A">
              <w:rPr>
                <w:rFonts w:cs="Arial"/>
                <w:sz w:val="22"/>
              </w:rPr>
              <w:t>Inneren und des Inneren im Äußeren</w:t>
            </w:r>
          </w:p>
        </w:tc>
      </w:tr>
      <w:tr w:rsidR="00D84EF9" w:rsidRPr="007B2FAF">
        <w:tc>
          <w:tcPr>
            <w:tcW w:w="1951" w:type="dxa"/>
          </w:tcPr>
          <w:p w:rsidR="00D84EF9" w:rsidRPr="00FF74A5" w:rsidRDefault="00D84EF9" w:rsidP="00662F5E">
            <w:r w:rsidRPr="00FF74A5">
              <w:t>WS 2013/2014</w:t>
            </w:r>
          </w:p>
        </w:tc>
        <w:tc>
          <w:tcPr>
            <w:tcW w:w="7938" w:type="dxa"/>
          </w:tcPr>
          <w:p w:rsidR="00D84EF9" w:rsidRPr="002F582A" w:rsidRDefault="00D84EF9" w:rsidP="007B2FAF">
            <w:pPr>
              <w:tabs>
                <w:tab w:val="left" w:pos="180"/>
              </w:tabs>
              <w:rPr>
                <w:rFonts w:cs="Arial"/>
                <w:sz w:val="22"/>
              </w:rPr>
            </w:pPr>
            <w:r w:rsidRPr="002F582A">
              <w:rPr>
                <w:rFonts w:cs="Arial"/>
                <w:sz w:val="22"/>
              </w:rPr>
              <w:t xml:space="preserve">- Zu Bedeutung und Funktion der Abwehrmechanismen im </w:t>
            </w:r>
          </w:p>
          <w:p w:rsidR="00D84EF9" w:rsidRPr="002F582A" w:rsidRDefault="00D84EF9" w:rsidP="007B2FAF">
            <w:pPr>
              <w:tabs>
                <w:tab w:val="left" w:pos="180"/>
              </w:tabs>
              <w:rPr>
                <w:rFonts w:cs="Arial"/>
                <w:sz w:val="22"/>
              </w:rPr>
            </w:pPr>
            <w:r w:rsidRPr="002F582A">
              <w:rPr>
                <w:rFonts w:cs="Arial"/>
                <w:sz w:val="22"/>
              </w:rPr>
              <w:t xml:space="preserve">psychotherapeutischen Prozess und in der Entwicklung </w:t>
            </w:r>
          </w:p>
          <w:p w:rsidR="00D84EF9" w:rsidRPr="002F582A" w:rsidRDefault="00D84EF9" w:rsidP="007B2FAF">
            <w:pPr>
              <w:tabs>
                <w:tab w:val="left" w:pos="180"/>
              </w:tabs>
              <w:rPr>
                <w:rFonts w:cs="Arial"/>
                <w:sz w:val="22"/>
              </w:rPr>
            </w:pPr>
            <w:r w:rsidRPr="002F582A">
              <w:rPr>
                <w:rFonts w:cs="Arial"/>
                <w:sz w:val="22"/>
              </w:rPr>
              <w:t>der Persönlichkeit</w:t>
            </w:r>
          </w:p>
        </w:tc>
      </w:tr>
      <w:tr w:rsidR="00D84EF9" w:rsidRPr="007B2FAF">
        <w:tc>
          <w:tcPr>
            <w:tcW w:w="1951" w:type="dxa"/>
          </w:tcPr>
          <w:p w:rsidR="00D84EF9" w:rsidRPr="00FF74A5" w:rsidRDefault="00D84EF9" w:rsidP="00662F5E">
            <w:r w:rsidRPr="00FF74A5">
              <w:t>SS 2014</w:t>
            </w:r>
          </w:p>
        </w:tc>
        <w:tc>
          <w:tcPr>
            <w:tcW w:w="7938" w:type="dxa"/>
          </w:tcPr>
          <w:p w:rsidR="00D84EF9" w:rsidRPr="002F582A" w:rsidRDefault="00D84EF9">
            <w:pPr>
              <w:rPr>
                <w:sz w:val="22"/>
              </w:rPr>
            </w:pPr>
          </w:p>
        </w:tc>
      </w:tr>
      <w:tr w:rsidR="00D84EF9" w:rsidRPr="007B2FAF">
        <w:tc>
          <w:tcPr>
            <w:tcW w:w="1951" w:type="dxa"/>
          </w:tcPr>
          <w:p w:rsidR="00D84EF9" w:rsidRPr="00FF74A5" w:rsidRDefault="00D84EF9" w:rsidP="00662F5E">
            <w:r w:rsidRPr="00FF74A5">
              <w:t>WS 2014/2015</w:t>
            </w:r>
          </w:p>
        </w:tc>
        <w:tc>
          <w:tcPr>
            <w:tcW w:w="7938" w:type="dxa"/>
          </w:tcPr>
          <w:p w:rsidR="00D84EF9" w:rsidRPr="002F582A" w:rsidRDefault="00D84EF9" w:rsidP="007B2FAF">
            <w:pPr>
              <w:rPr>
                <w:sz w:val="22"/>
                <w:szCs w:val="22"/>
              </w:rPr>
            </w:pPr>
            <w:r w:rsidRPr="002F582A">
              <w:rPr>
                <w:sz w:val="22"/>
                <w:szCs w:val="22"/>
              </w:rPr>
              <w:t xml:space="preserve">- </w:t>
            </w:r>
            <w:proofErr w:type="spellStart"/>
            <w:r w:rsidRPr="002F582A">
              <w:rPr>
                <w:sz w:val="22"/>
                <w:szCs w:val="22"/>
              </w:rPr>
              <w:t>Probatorische</w:t>
            </w:r>
            <w:proofErr w:type="spellEnd"/>
            <w:r w:rsidRPr="002F582A">
              <w:rPr>
                <w:sz w:val="22"/>
                <w:szCs w:val="22"/>
              </w:rPr>
              <w:t xml:space="preserve"> Sitzungen zwischen Diagnosestellung, Beziehungsaufbau, </w:t>
            </w:r>
          </w:p>
          <w:p w:rsidR="00D84EF9" w:rsidRPr="002F582A" w:rsidRDefault="00D84EF9">
            <w:pPr>
              <w:rPr>
                <w:sz w:val="22"/>
                <w:szCs w:val="22"/>
              </w:rPr>
            </w:pPr>
            <w:r w:rsidRPr="002F582A">
              <w:rPr>
                <w:sz w:val="22"/>
                <w:szCs w:val="22"/>
              </w:rPr>
              <w:t>Indikationsstellung und Behandlungsplanung</w:t>
            </w:r>
          </w:p>
        </w:tc>
      </w:tr>
      <w:tr w:rsidR="00D84EF9">
        <w:tc>
          <w:tcPr>
            <w:tcW w:w="1951" w:type="dxa"/>
          </w:tcPr>
          <w:p w:rsidR="00D84EF9" w:rsidRPr="00FF74A5" w:rsidRDefault="00D84EF9" w:rsidP="00662F5E">
            <w:r w:rsidRPr="00FF74A5">
              <w:t>SS 2015</w:t>
            </w:r>
          </w:p>
        </w:tc>
        <w:tc>
          <w:tcPr>
            <w:tcW w:w="7938" w:type="dxa"/>
          </w:tcPr>
          <w:p w:rsidR="00D84EF9" w:rsidRPr="002F582A" w:rsidRDefault="00D84EF9">
            <w:pPr>
              <w:rPr>
                <w:sz w:val="22"/>
              </w:rPr>
            </w:pPr>
          </w:p>
        </w:tc>
      </w:tr>
      <w:tr w:rsidR="00D84EF9" w:rsidRPr="00ED4DC4">
        <w:tc>
          <w:tcPr>
            <w:tcW w:w="1951" w:type="dxa"/>
          </w:tcPr>
          <w:p w:rsidR="00D84EF9" w:rsidRPr="00FF74A5" w:rsidRDefault="00D84EF9" w:rsidP="00662F5E">
            <w:r w:rsidRPr="00FF74A5">
              <w:t>WS 2015/2016</w:t>
            </w:r>
          </w:p>
        </w:tc>
        <w:tc>
          <w:tcPr>
            <w:tcW w:w="7938" w:type="dxa"/>
          </w:tcPr>
          <w:p w:rsidR="00D84EF9" w:rsidRPr="002F582A" w:rsidRDefault="00D84EF9" w:rsidP="007B2F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F582A">
              <w:rPr>
                <w:rFonts w:cs="Times New Roman"/>
                <w:sz w:val="22"/>
              </w:rPr>
              <w:t>- Wege der Symbolisierung und wie sich Repräsentanzen bilden aus</w:t>
            </w:r>
          </w:p>
          <w:p w:rsidR="00D84EF9" w:rsidRPr="002F582A" w:rsidRDefault="00D84EF9" w:rsidP="007B2FAF">
            <w:pPr>
              <w:rPr>
                <w:rFonts w:cs="Times New Roman"/>
                <w:sz w:val="22"/>
              </w:rPr>
            </w:pPr>
            <w:r w:rsidRPr="002F582A">
              <w:rPr>
                <w:rFonts w:cs="Times New Roman"/>
                <w:sz w:val="22"/>
              </w:rPr>
              <w:t>entwicklungspsychologischer Sicht (Teil 1 )</w:t>
            </w:r>
          </w:p>
          <w:p w:rsidR="00D84EF9" w:rsidRPr="002F582A" w:rsidRDefault="00D84EF9" w:rsidP="00ED4DC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F582A">
              <w:rPr>
                <w:rFonts w:cs="Times New Roman"/>
                <w:sz w:val="22"/>
              </w:rPr>
              <w:t>- Wege der Symbolisierung und wie sich Repräsentanzen bilden aus</w:t>
            </w:r>
          </w:p>
          <w:p w:rsidR="00D84EF9" w:rsidRPr="002F582A" w:rsidRDefault="00D84EF9" w:rsidP="00ED4DC4">
            <w:pPr>
              <w:rPr>
                <w:rFonts w:cs="Times New Roman"/>
                <w:sz w:val="22"/>
              </w:rPr>
            </w:pPr>
            <w:r w:rsidRPr="002F582A">
              <w:rPr>
                <w:rFonts w:cs="Times New Roman"/>
                <w:sz w:val="22"/>
              </w:rPr>
              <w:t>behandlungstechnischer Sicht (Teil 2 )</w:t>
            </w:r>
          </w:p>
        </w:tc>
      </w:tr>
      <w:tr w:rsidR="00D84EF9" w:rsidRPr="00ED4DC4">
        <w:tc>
          <w:tcPr>
            <w:tcW w:w="1951" w:type="dxa"/>
          </w:tcPr>
          <w:p w:rsidR="00D84EF9" w:rsidRPr="00FF74A5" w:rsidRDefault="00D84EF9" w:rsidP="00662F5E">
            <w:r w:rsidRPr="00FF74A5">
              <w:t>SS 2016</w:t>
            </w:r>
          </w:p>
        </w:tc>
        <w:tc>
          <w:tcPr>
            <w:tcW w:w="7938" w:type="dxa"/>
          </w:tcPr>
          <w:p w:rsidR="00D84EF9" w:rsidRPr="002F582A" w:rsidRDefault="00D84EF9">
            <w:pPr>
              <w:rPr>
                <w:sz w:val="22"/>
              </w:rPr>
            </w:pPr>
          </w:p>
        </w:tc>
      </w:tr>
      <w:tr w:rsidR="00D84EF9">
        <w:tc>
          <w:tcPr>
            <w:tcW w:w="1951" w:type="dxa"/>
          </w:tcPr>
          <w:p w:rsidR="00D84EF9" w:rsidRPr="00FF74A5" w:rsidRDefault="00D84EF9" w:rsidP="00662F5E">
            <w:r w:rsidRPr="00FF74A5">
              <w:t>WS 2016/2017</w:t>
            </w:r>
          </w:p>
        </w:tc>
        <w:tc>
          <w:tcPr>
            <w:tcW w:w="7938" w:type="dxa"/>
          </w:tcPr>
          <w:p w:rsidR="00D84EF9" w:rsidRPr="002F582A" w:rsidRDefault="00D84EF9">
            <w:pPr>
              <w:rPr>
                <w:sz w:val="22"/>
              </w:rPr>
            </w:pPr>
          </w:p>
        </w:tc>
      </w:tr>
      <w:tr w:rsidR="00D84EF9">
        <w:tc>
          <w:tcPr>
            <w:tcW w:w="1951" w:type="dxa"/>
          </w:tcPr>
          <w:p w:rsidR="00D84EF9" w:rsidRPr="00FF74A5" w:rsidRDefault="00D84EF9" w:rsidP="00662F5E">
            <w:r w:rsidRPr="00FF74A5">
              <w:t>SS 2017</w:t>
            </w:r>
          </w:p>
        </w:tc>
        <w:tc>
          <w:tcPr>
            <w:tcW w:w="7938" w:type="dxa"/>
          </w:tcPr>
          <w:p w:rsidR="00D84EF9" w:rsidRPr="002F582A" w:rsidRDefault="00D84EF9">
            <w:pPr>
              <w:rPr>
                <w:sz w:val="22"/>
              </w:rPr>
            </w:pPr>
          </w:p>
        </w:tc>
      </w:tr>
      <w:tr w:rsidR="00D84EF9" w:rsidRPr="00ED4DC4">
        <w:tc>
          <w:tcPr>
            <w:tcW w:w="1951" w:type="dxa"/>
          </w:tcPr>
          <w:p w:rsidR="00D84EF9" w:rsidRPr="00FF74A5" w:rsidRDefault="00D84EF9" w:rsidP="00662F5E">
            <w:r w:rsidRPr="00FF74A5">
              <w:t>WS 2017/2018</w:t>
            </w:r>
          </w:p>
        </w:tc>
        <w:tc>
          <w:tcPr>
            <w:tcW w:w="7938" w:type="dxa"/>
          </w:tcPr>
          <w:p w:rsidR="00D84EF9" w:rsidRPr="002F582A" w:rsidRDefault="00D84EF9" w:rsidP="00ED4DC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F582A">
              <w:rPr>
                <w:rFonts w:cs="Times New Roman"/>
                <w:sz w:val="22"/>
              </w:rPr>
              <w:t xml:space="preserve">- Wie das Unbewusste ins Bild gerät... das Konzept des Unbewussten </w:t>
            </w:r>
          </w:p>
          <w:p w:rsidR="00D84EF9" w:rsidRPr="002F582A" w:rsidRDefault="00D84EF9" w:rsidP="00ED4DC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F582A">
              <w:rPr>
                <w:rFonts w:cs="Times New Roman"/>
                <w:sz w:val="22"/>
              </w:rPr>
              <w:t xml:space="preserve">in der Psychoanalyse, Arbeit mit dem </w:t>
            </w:r>
            <w:proofErr w:type="spellStart"/>
            <w:r w:rsidRPr="002F582A">
              <w:rPr>
                <w:rFonts w:cs="Times New Roman"/>
                <w:sz w:val="22"/>
              </w:rPr>
              <w:t>Sceno-Kasten</w:t>
            </w:r>
            <w:proofErr w:type="spellEnd"/>
            <w:r w:rsidRPr="002F582A">
              <w:rPr>
                <w:rFonts w:cs="Times New Roman"/>
                <w:sz w:val="22"/>
              </w:rPr>
              <w:t xml:space="preserve">, Arbeit mit der </w:t>
            </w:r>
          </w:p>
          <w:p w:rsidR="00D84EF9" w:rsidRPr="002F582A" w:rsidRDefault="00D84EF9" w:rsidP="00ED4DC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F582A">
              <w:rPr>
                <w:rFonts w:cs="Times New Roman"/>
                <w:sz w:val="22"/>
              </w:rPr>
              <w:t>Gegenübertragung</w:t>
            </w:r>
          </w:p>
        </w:tc>
      </w:tr>
      <w:tr w:rsidR="00D84EF9" w:rsidRPr="0059244F">
        <w:tc>
          <w:tcPr>
            <w:tcW w:w="1951" w:type="dxa"/>
          </w:tcPr>
          <w:p w:rsidR="00D84EF9" w:rsidRPr="00FF74A5" w:rsidRDefault="00D84EF9" w:rsidP="00662F5E">
            <w:r w:rsidRPr="00FF74A5">
              <w:t>SS 2018</w:t>
            </w:r>
          </w:p>
        </w:tc>
        <w:tc>
          <w:tcPr>
            <w:tcW w:w="7938" w:type="dxa"/>
          </w:tcPr>
          <w:p w:rsidR="00D84EF9" w:rsidRPr="002F582A" w:rsidRDefault="00D84EF9" w:rsidP="0059244F">
            <w:pPr>
              <w:widowControl w:val="0"/>
              <w:autoSpaceDE w:val="0"/>
              <w:autoSpaceDN w:val="0"/>
              <w:adjustRightInd w:val="0"/>
              <w:rPr>
                <w:rFonts w:cs="òïˇøæ©›"/>
                <w:sz w:val="22"/>
                <w:szCs w:val="22"/>
              </w:rPr>
            </w:pPr>
            <w:r w:rsidRPr="002F582A">
              <w:rPr>
                <w:rFonts w:cs="òïˇøæ©›"/>
                <w:sz w:val="22"/>
                <w:szCs w:val="22"/>
              </w:rPr>
              <w:t xml:space="preserve">- Lou Andreas Salome – Der </w:t>
            </w:r>
            <w:proofErr w:type="spellStart"/>
            <w:r w:rsidRPr="002F582A">
              <w:rPr>
                <w:rFonts w:cs="òïˇøæ©›"/>
                <w:sz w:val="22"/>
                <w:szCs w:val="22"/>
              </w:rPr>
              <w:t>bittersüsse</w:t>
            </w:r>
            <w:proofErr w:type="spellEnd"/>
            <w:r w:rsidRPr="002F582A">
              <w:rPr>
                <w:rFonts w:cs="òïˇøæ©›"/>
                <w:sz w:val="22"/>
                <w:szCs w:val="22"/>
              </w:rPr>
              <w:t xml:space="preserve"> Funke Ich – </w:t>
            </w:r>
          </w:p>
          <w:p w:rsidR="00D84EF9" w:rsidRPr="002F582A" w:rsidRDefault="00D84EF9" w:rsidP="0059244F">
            <w:pPr>
              <w:widowControl w:val="0"/>
              <w:autoSpaceDE w:val="0"/>
              <w:autoSpaceDN w:val="0"/>
              <w:adjustRightInd w:val="0"/>
              <w:rPr>
                <w:rFonts w:cs="òïˇøæ©›"/>
                <w:sz w:val="22"/>
                <w:szCs w:val="22"/>
              </w:rPr>
            </w:pPr>
            <w:r w:rsidRPr="002F582A">
              <w:rPr>
                <w:rFonts w:cs="òïˇøæ©›"/>
                <w:sz w:val="22"/>
                <w:szCs w:val="22"/>
              </w:rPr>
              <w:t>zur Doppelrichtung des Narzissmus</w:t>
            </w:r>
          </w:p>
          <w:p w:rsidR="00D84EF9" w:rsidRPr="002F582A" w:rsidRDefault="00D84EF9" w:rsidP="0059244F">
            <w:pPr>
              <w:widowControl w:val="0"/>
              <w:autoSpaceDE w:val="0"/>
              <w:autoSpaceDN w:val="0"/>
              <w:adjustRightInd w:val="0"/>
              <w:rPr>
                <w:rFonts w:cs="òïˇøæ©›"/>
                <w:sz w:val="22"/>
                <w:szCs w:val="22"/>
              </w:rPr>
            </w:pPr>
            <w:r w:rsidRPr="002F582A">
              <w:rPr>
                <w:rFonts w:cs="òïˇøæ©›"/>
                <w:sz w:val="22"/>
                <w:szCs w:val="22"/>
              </w:rPr>
              <w:t>Film und Diskussion</w:t>
            </w:r>
          </w:p>
        </w:tc>
      </w:tr>
      <w:tr w:rsidR="00D84EF9" w:rsidRPr="0059244F">
        <w:tc>
          <w:tcPr>
            <w:tcW w:w="1951" w:type="dxa"/>
          </w:tcPr>
          <w:p w:rsidR="00D84EF9" w:rsidRPr="00FF74A5" w:rsidRDefault="00D84EF9" w:rsidP="00662F5E">
            <w:r w:rsidRPr="00FF74A5">
              <w:t>WS 2018/2019</w:t>
            </w:r>
          </w:p>
        </w:tc>
        <w:tc>
          <w:tcPr>
            <w:tcW w:w="7938" w:type="dxa"/>
          </w:tcPr>
          <w:p w:rsidR="00D84EF9" w:rsidRPr="002F582A" w:rsidRDefault="00D84EF9">
            <w:pPr>
              <w:rPr>
                <w:sz w:val="22"/>
              </w:rPr>
            </w:pPr>
          </w:p>
        </w:tc>
      </w:tr>
      <w:tr w:rsidR="00D84EF9">
        <w:tc>
          <w:tcPr>
            <w:tcW w:w="1951" w:type="dxa"/>
          </w:tcPr>
          <w:p w:rsidR="00D84EF9" w:rsidRDefault="00D84EF9" w:rsidP="00662F5E">
            <w:r>
              <w:t>SS 2019</w:t>
            </w:r>
          </w:p>
        </w:tc>
        <w:tc>
          <w:tcPr>
            <w:tcW w:w="7938" w:type="dxa"/>
          </w:tcPr>
          <w:p w:rsidR="00D84EF9" w:rsidRPr="002F582A" w:rsidRDefault="00D84EF9">
            <w:pPr>
              <w:rPr>
                <w:sz w:val="22"/>
              </w:rPr>
            </w:pPr>
          </w:p>
        </w:tc>
      </w:tr>
    </w:tbl>
    <w:p w:rsidR="00175E2A" w:rsidRDefault="00BF700A"/>
    <w:sectPr w:rsidR="00175E2A" w:rsidSect="002B59ED">
      <w:pgSz w:w="11900" w:h="16840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òïˇøæ©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800D5"/>
    <w:multiLevelType w:val="hybridMultilevel"/>
    <w:tmpl w:val="6324E5B4"/>
    <w:lvl w:ilvl="0" w:tplc="786064E0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B57BA"/>
    <w:multiLevelType w:val="hybridMultilevel"/>
    <w:tmpl w:val="77823B3A"/>
    <w:lvl w:ilvl="0" w:tplc="AA74CEA8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4EF9"/>
    <w:rsid w:val="00124115"/>
    <w:rsid w:val="002F582A"/>
    <w:rsid w:val="00855C33"/>
    <w:rsid w:val="00BD61B9"/>
    <w:rsid w:val="00BF700A"/>
    <w:rsid w:val="00CF2D36"/>
    <w:rsid w:val="00D84EF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4EF9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rsid w:val="00D84E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rsid w:val="00D84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3208</Characters>
  <Application>Microsoft Macintosh Word</Application>
  <DocSecurity>0</DocSecurity>
  <Lines>26</Lines>
  <Paragraphs>6</Paragraphs>
  <ScaleCrop>false</ScaleCrop>
  <Company>.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cp:lastModifiedBy>Privat</cp:lastModifiedBy>
  <cp:revision>4</cp:revision>
  <cp:lastPrinted>2019-06-20T08:03:00Z</cp:lastPrinted>
  <dcterms:created xsi:type="dcterms:W3CDTF">2019-06-18T05:45:00Z</dcterms:created>
  <dcterms:modified xsi:type="dcterms:W3CDTF">2019-07-06T06:25:00Z</dcterms:modified>
</cp:coreProperties>
</file>